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3ACB" w:rsidRDefault="00E73ACB" w:rsidP="00E73ACB">
      <w:pPr>
        <w:tabs>
          <w:tab w:val="left" w:pos="9288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73ACB" w:rsidRDefault="00D53083" w:rsidP="00E73ACB">
      <w:pPr>
        <w:tabs>
          <w:tab w:val="left" w:pos="9288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361170" cy="6810397"/>
            <wp:effectExtent l="0" t="0" r="0" b="9525"/>
            <wp:docPr id="2" name="Рисунок 2" descr="C:\Users\Надежда Горбунова\Desktop\скан рп и ктп 2020-2021\5-9б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дежда Горбунова\Desktop\скан рп и ктп 2020-2021\5-9б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1170" cy="6810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ACB" w:rsidRDefault="00E73ACB" w:rsidP="00E73ACB">
      <w:pPr>
        <w:tabs>
          <w:tab w:val="left" w:pos="9288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73ACB" w:rsidRPr="006364AF" w:rsidRDefault="00E73ACB" w:rsidP="00E73ACB">
      <w:pPr>
        <w:tabs>
          <w:tab w:val="left" w:pos="9288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73ACB" w:rsidRPr="006364AF" w:rsidRDefault="00E73ACB" w:rsidP="00E73ACB">
      <w:pPr>
        <w:tabs>
          <w:tab w:val="left" w:pos="9288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51A2" w:rsidRDefault="008A51A2" w:rsidP="00E73ACB">
      <w:pPr>
        <w:tabs>
          <w:tab w:val="left" w:pos="9288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73ACB" w:rsidRPr="006364AF" w:rsidRDefault="00E73ACB" w:rsidP="00E73ACB">
      <w:pPr>
        <w:tabs>
          <w:tab w:val="left" w:pos="9288"/>
        </w:tabs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364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Рабочая программа по предмету «Биология» в 5-9 классах разработана в соответствии </w:t>
      </w:r>
      <w:proofErr w:type="gramStart"/>
      <w:r w:rsidRPr="006364AF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proofErr w:type="gramEnd"/>
      <w:r w:rsidRPr="006364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</w:p>
    <w:p w:rsidR="00E73ACB" w:rsidRPr="006364AF" w:rsidRDefault="00E73ACB" w:rsidP="00E73ACB">
      <w:pPr>
        <w:widowControl w:val="0"/>
        <w:numPr>
          <w:ilvl w:val="0"/>
          <w:numId w:val="20"/>
        </w:numPr>
        <w:autoSpaceDE w:val="0"/>
        <w:autoSpaceDN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364AF">
        <w:rPr>
          <w:rFonts w:ascii="Times New Roman" w:eastAsia="Calibri" w:hAnsi="Times New Roman" w:cs="Times New Roman"/>
          <w:sz w:val="24"/>
          <w:szCs w:val="24"/>
        </w:rPr>
        <w:t>Основной образовательной  программой  основного общего образования в соответствии с ФГОС МБОУ «</w:t>
      </w:r>
      <w:proofErr w:type="spellStart"/>
      <w:r w:rsidRPr="006364AF">
        <w:rPr>
          <w:rFonts w:ascii="Times New Roman" w:eastAsia="Calibri" w:hAnsi="Times New Roman" w:cs="Times New Roman"/>
          <w:sz w:val="24"/>
          <w:szCs w:val="24"/>
        </w:rPr>
        <w:t>Чувашскомайнская</w:t>
      </w:r>
      <w:proofErr w:type="spellEnd"/>
      <w:r w:rsidRPr="006364AF">
        <w:rPr>
          <w:rFonts w:ascii="Times New Roman" w:eastAsia="Calibri" w:hAnsi="Times New Roman" w:cs="Times New Roman"/>
          <w:sz w:val="24"/>
          <w:szCs w:val="24"/>
        </w:rPr>
        <w:t xml:space="preserve"> ООШ»;</w:t>
      </w:r>
    </w:p>
    <w:p w:rsidR="00E73ACB" w:rsidRDefault="00E73ACB" w:rsidP="00E73ACB">
      <w:pPr>
        <w:widowControl w:val="0"/>
        <w:numPr>
          <w:ilvl w:val="0"/>
          <w:numId w:val="20"/>
        </w:numPr>
        <w:autoSpaceDE w:val="0"/>
        <w:autoSpaceDN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364AF">
        <w:rPr>
          <w:rFonts w:ascii="Times New Roman" w:eastAsia="Calibri" w:hAnsi="Times New Roman" w:cs="Times New Roman"/>
          <w:sz w:val="24"/>
          <w:szCs w:val="24"/>
        </w:rPr>
        <w:t>Локальным актом МБОУ «</w:t>
      </w:r>
      <w:proofErr w:type="spellStart"/>
      <w:r w:rsidRPr="006364AF">
        <w:rPr>
          <w:rFonts w:ascii="Times New Roman" w:eastAsia="Calibri" w:hAnsi="Times New Roman" w:cs="Times New Roman"/>
          <w:sz w:val="24"/>
          <w:szCs w:val="24"/>
        </w:rPr>
        <w:t>Чувашскомайнсая</w:t>
      </w:r>
      <w:proofErr w:type="spellEnd"/>
      <w:r w:rsidRPr="006364AF">
        <w:rPr>
          <w:rFonts w:ascii="Times New Roman" w:eastAsia="Calibri" w:hAnsi="Times New Roman" w:cs="Times New Roman"/>
          <w:sz w:val="24"/>
          <w:szCs w:val="24"/>
        </w:rPr>
        <w:t xml:space="preserve">  ООШ» «ПОЛОЖЕНИЕ  о структуре, порядке разработки и утверждения рабочих программ учебных курсов, предметов, дисциплин (модулей) муниципального бюджетного общеобразовательного учреждения «</w:t>
      </w:r>
      <w:proofErr w:type="spellStart"/>
      <w:r w:rsidRPr="006364AF">
        <w:rPr>
          <w:rFonts w:ascii="Times New Roman" w:eastAsia="Calibri" w:hAnsi="Times New Roman" w:cs="Times New Roman"/>
          <w:sz w:val="24"/>
          <w:szCs w:val="24"/>
        </w:rPr>
        <w:t>Чувашскомайнская</w:t>
      </w:r>
      <w:proofErr w:type="spellEnd"/>
      <w:r w:rsidRPr="006364AF">
        <w:rPr>
          <w:rFonts w:ascii="Times New Roman" w:eastAsia="Calibri" w:hAnsi="Times New Roman" w:cs="Times New Roman"/>
          <w:sz w:val="24"/>
          <w:szCs w:val="24"/>
        </w:rPr>
        <w:t xml:space="preserve"> основная общеобразовательная школа»  Алексеевского муниципального района Республики Татарстан».</w:t>
      </w:r>
    </w:p>
    <w:p w:rsidR="00C053EB" w:rsidRPr="006364AF" w:rsidRDefault="00C053EB" w:rsidP="00E73ACB">
      <w:pPr>
        <w:widowControl w:val="0"/>
        <w:numPr>
          <w:ilvl w:val="0"/>
          <w:numId w:val="20"/>
        </w:numPr>
        <w:autoSpaceDE w:val="0"/>
        <w:autoSpaceDN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73ACB" w:rsidRPr="006364AF" w:rsidRDefault="00E73ACB" w:rsidP="00E73ACB">
      <w:pPr>
        <w:widowControl w:val="0"/>
        <w:autoSpaceDE w:val="0"/>
        <w:autoSpaceDN w:val="0"/>
        <w:spacing w:before="8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73ACB" w:rsidRPr="006364AF" w:rsidRDefault="00E73ACB" w:rsidP="00E73ACB">
      <w:pPr>
        <w:widowControl w:val="0"/>
        <w:autoSpaceDE w:val="0"/>
        <w:autoSpaceDN w:val="0"/>
        <w:spacing w:after="0" w:line="274" w:lineRule="exact"/>
        <w:rPr>
          <w:rFonts w:ascii="Times New Roman" w:eastAsia="Times New Roman" w:hAnsi="Times New Roman" w:cs="Times New Roman"/>
          <w:b/>
          <w:sz w:val="24"/>
        </w:rPr>
      </w:pPr>
      <w:r w:rsidRPr="006364AF">
        <w:rPr>
          <w:rFonts w:ascii="Times New Roman" w:eastAsia="Times New Roman" w:hAnsi="Times New Roman" w:cs="Times New Roman"/>
          <w:spacing w:val="-60"/>
          <w:sz w:val="24"/>
          <w:u w:val="thick"/>
        </w:rPr>
        <w:t xml:space="preserve"> </w:t>
      </w:r>
      <w:r w:rsidRPr="006364AF">
        <w:rPr>
          <w:rFonts w:ascii="Times New Roman" w:eastAsia="Times New Roman" w:hAnsi="Times New Roman" w:cs="Times New Roman"/>
          <w:b/>
          <w:sz w:val="24"/>
          <w:u w:val="thick"/>
        </w:rPr>
        <w:t>Цели и задачи программы:</w:t>
      </w:r>
    </w:p>
    <w:p w:rsidR="00E73ACB" w:rsidRPr="006364AF" w:rsidRDefault="00E73ACB" w:rsidP="00E73ACB">
      <w:pPr>
        <w:widowControl w:val="0"/>
        <w:numPr>
          <w:ilvl w:val="0"/>
          <w:numId w:val="19"/>
        </w:numPr>
        <w:tabs>
          <w:tab w:val="left" w:pos="481"/>
        </w:tabs>
        <w:autoSpaceDE w:val="0"/>
        <w:autoSpaceDN w:val="0"/>
        <w:spacing w:after="0" w:line="274" w:lineRule="exact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 xml:space="preserve">формирование системы научных знаний о живой природе, закономерностях </w:t>
      </w:r>
      <w:proofErr w:type="spellStart"/>
      <w:r w:rsidRPr="006364AF">
        <w:rPr>
          <w:rFonts w:ascii="Times New Roman" w:eastAsia="Times New Roman" w:hAnsi="Times New Roman" w:cs="Times New Roman"/>
          <w:sz w:val="24"/>
        </w:rPr>
        <w:t>еѐ</w:t>
      </w:r>
      <w:proofErr w:type="spellEnd"/>
      <w:r w:rsidRPr="006364AF">
        <w:rPr>
          <w:rFonts w:ascii="Times New Roman" w:eastAsia="Times New Roman" w:hAnsi="Times New Roman" w:cs="Times New Roman"/>
          <w:sz w:val="24"/>
        </w:rPr>
        <w:t xml:space="preserve"> развития исторически быстром</w:t>
      </w:r>
      <w:r w:rsidRPr="006364AF">
        <w:rPr>
          <w:rFonts w:ascii="Times New Roman" w:eastAsia="Times New Roman" w:hAnsi="Times New Roman" w:cs="Times New Roman"/>
          <w:spacing w:val="-16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сокращении</w:t>
      </w:r>
    </w:p>
    <w:p w:rsidR="00E73ACB" w:rsidRPr="006364AF" w:rsidRDefault="00E73ACB" w:rsidP="00E73ACB">
      <w:pPr>
        <w:widowControl w:val="0"/>
        <w:autoSpaceDE w:val="0"/>
        <w:autoSpaceDN w:val="0"/>
        <w:spacing w:after="0" w:line="240" w:lineRule="auto"/>
        <w:ind w:right="1397"/>
        <w:rPr>
          <w:rFonts w:ascii="Times New Roman" w:eastAsia="Times New Roman" w:hAnsi="Times New Roman" w:cs="Times New Roman"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sz w:val="24"/>
          <w:szCs w:val="24"/>
        </w:rPr>
        <w:t xml:space="preserve">биологического разнообразия в биосфере в результате деятельности человека, для развития современных </w:t>
      </w:r>
      <w:proofErr w:type="gramStart"/>
      <w:r w:rsidRPr="006364AF">
        <w:rPr>
          <w:rFonts w:ascii="Times New Roman" w:eastAsia="Times New Roman" w:hAnsi="Times New Roman" w:cs="Times New Roman"/>
          <w:sz w:val="24"/>
          <w:szCs w:val="24"/>
        </w:rPr>
        <w:t>естественно-научных</w:t>
      </w:r>
      <w:proofErr w:type="gramEnd"/>
      <w:r w:rsidRPr="006364AF">
        <w:rPr>
          <w:rFonts w:ascii="Times New Roman" w:eastAsia="Times New Roman" w:hAnsi="Times New Roman" w:cs="Times New Roman"/>
          <w:sz w:val="24"/>
          <w:szCs w:val="24"/>
        </w:rPr>
        <w:t xml:space="preserve"> представлений о картине мира;</w:t>
      </w:r>
    </w:p>
    <w:p w:rsidR="00E73ACB" w:rsidRPr="006364AF" w:rsidRDefault="00E73ACB" w:rsidP="00E73ACB">
      <w:pPr>
        <w:widowControl w:val="0"/>
        <w:numPr>
          <w:ilvl w:val="0"/>
          <w:numId w:val="19"/>
        </w:numPr>
        <w:tabs>
          <w:tab w:val="left" w:pos="481"/>
        </w:tabs>
        <w:autoSpaceDE w:val="0"/>
        <w:autoSpaceDN w:val="0"/>
        <w:spacing w:before="1" w:after="0" w:line="240" w:lineRule="auto"/>
        <w:ind w:left="221" w:right="119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 xml:space="preserve">формирование первоначальных систематизированных представлений о биологических объектах, процессах, явлениях, закономерностях, об основных биологических теориях, об </w:t>
      </w:r>
      <w:proofErr w:type="spellStart"/>
      <w:r w:rsidRPr="006364AF">
        <w:rPr>
          <w:rFonts w:ascii="Times New Roman" w:eastAsia="Times New Roman" w:hAnsi="Times New Roman" w:cs="Times New Roman"/>
          <w:sz w:val="24"/>
        </w:rPr>
        <w:t>экосистемной</w:t>
      </w:r>
      <w:proofErr w:type="spellEnd"/>
      <w:r w:rsidRPr="006364AF">
        <w:rPr>
          <w:rFonts w:ascii="Times New Roman" w:eastAsia="Times New Roman" w:hAnsi="Times New Roman" w:cs="Times New Roman"/>
          <w:sz w:val="24"/>
        </w:rPr>
        <w:t xml:space="preserve"> организации жизни, о взаимосвязи живого и неживого в биосфере, о наследственности и изменчивости; овладение понятийным аппаратом</w:t>
      </w:r>
      <w:r w:rsidRPr="006364AF">
        <w:rPr>
          <w:rFonts w:ascii="Times New Roman" w:eastAsia="Times New Roman" w:hAnsi="Times New Roman" w:cs="Times New Roman"/>
          <w:spacing w:val="-9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биологии;</w:t>
      </w:r>
    </w:p>
    <w:p w:rsidR="00E73ACB" w:rsidRPr="006364AF" w:rsidRDefault="00E73ACB" w:rsidP="00E73ACB">
      <w:pPr>
        <w:widowControl w:val="0"/>
        <w:numPr>
          <w:ilvl w:val="0"/>
          <w:numId w:val="19"/>
        </w:numPr>
        <w:tabs>
          <w:tab w:val="left" w:pos="481"/>
        </w:tabs>
        <w:autoSpaceDE w:val="0"/>
        <w:autoSpaceDN w:val="0"/>
        <w:spacing w:after="0" w:line="240" w:lineRule="auto"/>
        <w:ind w:left="221" w:right="116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приобретение опыта использования методов биологической науки и проведения несложных биологических экспериментов для изучения живых организмов и человека, проведения экологического мониторинга в окружающей</w:t>
      </w:r>
      <w:r w:rsidRPr="006364AF">
        <w:rPr>
          <w:rFonts w:ascii="Times New Roman" w:eastAsia="Times New Roman" w:hAnsi="Times New Roman" w:cs="Times New Roman"/>
          <w:spacing w:val="-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среде;</w:t>
      </w:r>
    </w:p>
    <w:p w:rsidR="00E73ACB" w:rsidRPr="006364AF" w:rsidRDefault="00E73ACB" w:rsidP="00E73ACB">
      <w:pPr>
        <w:widowControl w:val="0"/>
        <w:numPr>
          <w:ilvl w:val="0"/>
          <w:numId w:val="19"/>
        </w:numPr>
        <w:tabs>
          <w:tab w:val="left" w:pos="481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формирование основ экологической грамотности: способности оценивать последствия деятельности человека в природе,</w:t>
      </w:r>
      <w:r w:rsidRPr="006364AF">
        <w:rPr>
          <w:rFonts w:ascii="Times New Roman" w:eastAsia="Times New Roman" w:hAnsi="Times New Roman" w:cs="Times New Roman"/>
          <w:spacing w:val="-2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влияние</w:t>
      </w:r>
    </w:p>
    <w:p w:rsidR="00E73ACB" w:rsidRPr="006364AF" w:rsidRDefault="00E73ACB" w:rsidP="00E73ACB">
      <w:pPr>
        <w:widowControl w:val="0"/>
        <w:autoSpaceDE w:val="0"/>
        <w:autoSpaceDN w:val="0"/>
        <w:spacing w:after="0" w:line="240" w:lineRule="auto"/>
        <w:ind w:right="39"/>
        <w:rPr>
          <w:rFonts w:ascii="Times New Roman" w:eastAsia="Times New Roman" w:hAnsi="Times New Roman" w:cs="Times New Roman"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sz w:val="24"/>
          <w:szCs w:val="24"/>
        </w:rPr>
        <w:t>факторов риска на здоровье человека; выбирать целевые и смысловые установки в своих действиях и поступках по отношению к живой природе, здоровью своему и окружающих, осознание необходимости действий по сохранению биоразнообразия и природных местообитаний видов растений и животных;</w:t>
      </w:r>
    </w:p>
    <w:p w:rsidR="00E73ACB" w:rsidRPr="006364AF" w:rsidRDefault="00E73ACB" w:rsidP="00E73ACB">
      <w:pPr>
        <w:widowControl w:val="0"/>
        <w:numPr>
          <w:ilvl w:val="0"/>
          <w:numId w:val="19"/>
        </w:numPr>
        <w:tabs>
          <w:tab w:val="left" w:pos="481"/>
        </w:tabs>
        <w:autoSpaceDE w:val="0"/>
        <w:autoSpaceDN w:val="0"/>
        <w:spacing w:after="0" w:line="240" w:lineRule="auto"/>
        <w:ind w:left="221" w:right="302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формирование представлений о значении биологических наук в решении проблем необходимости рационального природопользования, защиты здоровья людей в условиях быстрого изменения экологического качества окружающей</w:t>
      </w:r>
      <w:r w:rsidRPr="006364AF">
        <w:rPr>
          <w:rFonts w:ascii="Times New Roman" w:eastAsia="Times New Roman" w:hAnsi="Times New Roman" w:cs="Times New Roman"/>
          <w:spacing w:val="-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среды;</w:t>
      </w:r>
    </w:p>
    <w:p w:rsidR="00E73ACB" w:rsidRDefault="00E73ACB" w:rsidP="00E73ACB">
      <w:pPr>
        <w:widowControl w:val="0"/>
        <w:numPr>
          <w:ilvl w:val="0"/>
          <w:numId w:val="19"/>
        </w:numPr>
        <w:tabs>
          <w:tab w:val="left" w:pos="481"/>
        </w:tabs>
        <w:autoSpaceDE w:val="0"/>
        <w:autoSpaceDN w:val="0"/>
        <w:spacing w:before="1" w:after="0" w:line="240" w:lineRule="auto"/>
        <w:ind w:left="221" w:right="822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освоение</w:t>
      </w:r>
      <w:r w:rsidRPr="006364AF">
        <w:rPr>
          <w:rFonts w:ascii="Times New Roman" w:eastAsia="Times New Roman" w:hAnsi="Times New Roman" w:cs="Times New Roman"/>
          <w:spacing w:val="-5"/>
          <w:sz w:val="24"/>
        </w:rPr>
        <w:t xml:space="preserve"> </w:t>
      </w:r>
      <w:proofErr w:type="spellStart"/>
      <w:r w:rsidRPr="006364AF">
        <w:rPr>
          <w:rFonts w:ascii="Times New Roman" w:eastAsia="Times New Roman" w:hAnsi="Times New Roman" w:cs="Times New Roman"/>
          <w:sz w:val="24"/>
        </w:rPr>
        <w:t>приѐмов</w:t>
      </w:r>
      <w:proofErr w:type="spellEnd"/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оказания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первой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помощи,</w:t>
      </w:r>
      <w:r w:rsidRPr="006364AF">
        <w:rPr>
          <w:rFonts w:ascii="Times New Roman" w:eastAsia="Times New Roman" w:hAnsi="Times New Roman" w:cs="Times New Roman"/>
          <w:spacing w:val="-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рациональной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организации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труда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и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отдыха,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выращивания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и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размножения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культурных растений и домашних животных, ухода за</w:t>
      </w:r>
      <w:r w:rsidRPr="006364AF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ними.</w:t>
      </w:r>
    </w:p>
    <w:p w:rsidR="008A51A2" w:rsidRDefault="008A51A2" w:rsidP="008A51A2">
      <w:pPr>
        <w:widowControl w:val="0"/>
        <w:tabs>
          <w:tab w:val="left" w:pos="481"/>
        </w:tabs>
        <w:autoSpaceDE w:val="0"/>
        <w:autoSpaceDN w:val="0"/>
        <w:spacing w:before="1" w:after="0" w:line="240" w:lineRule="auto"/>
        <w:ind w:right="822"/>
        <w:rPr>
          <w:rFonts w:ascii="Times New Roman" w:eastAsia="Times New Roman" w:hAnsi="Times New Roman" w:cs="Times New Roman"/>
          <w:sz w:val="24"/>
        </w:rPr>
      </w:pPr>
    </w:p>
    <w:p w:rsidR="008A51A2" w:rsidRDefault="008A51A2" w:rsidP="008A51A2">
      <w:pPr>
        <w:widowControl w:val="0"/>
        <w:tabs>
          <w:tab w:val="left" w:pos="481"/>
        </w:tabs>
        <w:autoSpaceDE w:val="0"/>
        <w:autoSpaceDN w:val="0"/>
        <w:spacing w:before="1" w:after="0" w:line="240" w:lineRule="auto"/>
        <w:ind w:right="822"/>
        <w:rPr>
          <w:rFonts w:ascii="Times New Roman" w:eastAsia="Times New Roman" w:hAnsi="Times New Roman" w:cs="Times New Roman"/>
          <w:sz w:val="24"/>
        </w:rPr>
      </w:pPr>
    </w:p>
    <w:p w:rsidR="005C1B48" w:rsidRPr="008A51A2" w:rsidRDefault="00432662" w:rsidP="005C1B48">
      <w:pPr>
        <w:spacing w:after="0"/>
        <w:ind w:firstLine="36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A51A2">
        <w:rPr>
          <w:rFonts w:ascii="Times New Roman" w:eastAsia="Times New Roman" w:hAnsi="Times New Roman" w:cs="Times New Roman"/>
          <w:b/>
          <w:sz w:val="24"/>
          <w:szCs w:val="24"/>
        </w:rPr>
        <w:t>Описание места предмета в учебном плане</w:t>
      </w:r>
    </w:p>
    <w:p w:rsidR="005C1B48" w:rsidRDefault="005C1B48" w:rsidP="005C1B48">
      <w:pPr>
        <w:spacing w:after="0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1B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D2047" w:rsidRDefault="007D2047" w:rsidP="007D2047">
      <w:pPr>
        <w:widowControl w:val="0"/>
        <w:tabs>
          <w:tab w:val="left" w:pos="481"/>
        </w:tabs>
        <w:autoSpaceDE w:val="0"/>
        <w:autoSpaceDN w:val="0"/>
        <w:spacing w:before="1" w:after="0" w:line="240" w:lineRule="auto"/>
        <w:ind w:left="221" w:right="822"/>
        <w:rPr>
          <w:rFonts w:ascii="Times New Roman" w:eastAsia="Times New Roman" w:hAnsi="Times New Roman" w:cs="Times New Roman"/>
          <w:sz w:val="24"/>
          <w:szCs w:val="24"/>
        </w:rPr>
      </w:pPr>
      <w:r w:rsidRPr="00C053EB">
        <w:rPr>
          <w:rFonts w:ascii="Times New Roman" w:eastAsia="Times New Roman" w:hAnsi="Times New Roman" w:cs="Times New Roman"/>
          <w:sz w:val="24"/>
          <w:szCs w:val="24"/>
        </w:rPr>
        <w:t>Согласно учебному плану  МБОУ «</w:t>
      </w:r>
      <w:proofErr w:type="spellStart"/>
      <w:r w:rsidRPr="00C053EB">
        <w:rPr>
          <w:rFonts w:ascii="Times New Roman" w:eastAsia="Times New Roman" w:hAnsi="Times New Roman" w:cs="Times New Roman"/>
          <w:sz w:val="24"/>
          <w:szCs w:val="24"/>
        </w:rPr>
        <w:t>Чувашскомайнская</w:t>
      </w:r>
      <w:proofErr w:type="spellEnd"/>
      <w:r w:rsidRPr="00C053EB">
        <w:rPr>
          <w:rFonts w:ascii="Times New Roman" w:eastAsia="Times New Roman" w:hAnsi="Times New Roman" w:cs="Times New Roman"/>
          <w:sz w:val="24"/>
          <w:szCs w:val="24"/>
        </w:rPr>
        <w:t xml:space="preserve"> ООШ» на изучение данного предмета отводится:</w:t>
      </w:r>
    </w:p>
    <w:p w:rsidR="008A51A2" w:rsidRDefault="008A51A2" w:rsidP="007D2047">
      <w:pPr>
        <w:widowControl w:val="0"/>
        <w:tabs>
          <w:tab w:val="left" w:pos="481"/>
        </w:tabs>
        <w:autoSpaceDE w:val="0"/>
        <w:autoSpaceDN w:val="0"/>
        <w:spacing w:before="1" w:after="0" w:line="240" w:lineRule="auto"/>
        <w:ind w:left="221" w:right="822"/>
        <w:rPr>
          <w:rFonts w:ascii="Times New Roman" w:eastAsia="Times New Roman" w:hAnsi="Times New Roman" w:cs="Times New Roman"/>
          <w:sz w:val="24"/>
          <w:szCs w:val="24"/>
        </w:rPr>
      </w:pPr>
    </w:p>
    <w:p w:rsidR="008A51A2" w:rsidRDefault="008A51A2" w:rsidP="007D2047">
      <w:pPr>
        <w:widowControl w:val="0"/>
        <w:tabs>
          <w:tab w:val="left" w:pos="481"/>
        </w:tabs>
        <w:autoSpaceDE w:val="0"/>
        <w:autoSpaceDN w:val="0"/>
        <w:spacing w:before="1" w:after="0" w:line="240" w:lineRule="auto"/>
        <w:ind w:left="221" w:right="822"/>
        <w:rPr>
          <w:rFonts w:ascii="Times New Roman" w:eastAsia="Times New Roman" w:hAnsi="Times New Roman" w:cs="Times New Roman"/>
          <w:sz w:val="24"/>
          <w:szCs w:val="24"/>
        </w:rPr>
      </w:pPr>
    </w:p>
    <w:p w:rsidR="008A51A2" w:rsidRDefault="008A51A2" w:rsidP="007D2047">
      <w:pPr>
        <w:widowControl w:val="0"/>
        <w:tabs>
          <w:tab w:val="left" w:pos="481"/>
        </w:tabs>
        <w:autoSpaceDE w:val="0"/>
        <w:autoSpaceDN w:val="0"/>
        <w:spacing w:before="1" w:after="0" w:line="240" w:lineRule="auto"/>
        <w:ind w:left="221" w:right="822"/>
        <w:rPr>
          <w:rFonts w:ascii="Times New Roman" w:eastAsia="Times New Roman" w:hAnsi="Times New Roman" w:cs="Times New Roman"/>
          <w:sz w:val="24"/>
          <w:szCs w:val="24"/>
        </w:rPr>
      </w:pPr>
    </w:p>
    <w:p w:rsidR="008A51A2" w:rsidRPr="00C053EB" w:rsidRDefault="008A51A2" w:rsidP="007D2047">
      <w:pPr>
        <w:widowControl w:val="0"/>
        <w:tabs>
          <w:tab w:val="left" w:pos="481"/>
        </w:tabs>
        <w:autoSpaceDE w:val="0"/>
        <w:autoSpaceDN w:val="0"/>
        <w:spacing w:before="1" w:after="0" w:line="240" w:lineRule="auto"/>
        <w:ind w:left="221" w:right="822"/>
        <w:rPr>
          <w:rFonts w:ascii="Times New Roman" w:eastAsia="Times New Roman" w:hAnsi="Times New Roman" w:cs="Times New Roman"/>
          <w:sz w:val="24"/>
          <w:szCs w:val="24"/>
        </w:rPr>
      </w:pPr>
    </w:p>
    <w:p w:rsidR="007D2047" w:rsidRPr="00C053EB" w:rsidRDefault="007D2047" w:rsidP="005C1B48">
      <w:pPr>
        <w:spacing w:after="0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1B48" w:rsidRPr="00C053EB" w:rsidRDefault="005C1B48" w:rsidP="005C1B48">
      <w:pPr>
        <w:spacing w:after="0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5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 класс – 35 часов  </w:t>
      </w:r>
      <w:proofErr w:type="gramStart"/>
      <w:r w:rsidRPr="00C05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 </w:t>
      </w:r>
      <w:proofErr w:type="gramEnd"/>
      <w:r w:rsidRPr="00C053EB">
        <w:rPr>
          <w:rFonts w:ascii="Times New Roman" w:eastAsia="Times New Roman" w:hAnsi="Times New Roman" w:cs="Times New Roman"/>
          <w:sz w:val="24"/>
          <w:szCs w:val="24"/>
          <w:lang w:eastAsia="ru-RU"/>
        </w:rPr>
        <w:t>35учебных недель по1 часу  в неделю)</w:t>
      </w:r>
    </w:p>
    <w:p w:rsidR="005C1B48" w:rsidRPr="00C053EB" w:rsidRDefault="005C1B48" w:rsidP="005C1B48">
      <w:pPr>
        <w:spacing w:after="0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5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 класс – 35 часов  </w:t>
      </w:r>
      <w:proofErr w:type="gramStart"/>
      <w:r w:rsidRPr="00C05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 </w:t>
      </w:r>
      <w:proofErr w:type="gramEnd"/>
      <w:r w:rsidRPr="00C053EB">
        <w:rPr>
          <w:rFonts w:ascii="Times New Roman" w:eastAsia="Times New Roman" w:hAnsi="Times New Roman" w:cs="Times New Roman"/>
          <w:sz w:val="24"/>
          <w:szCs w:val="24"/>
          <w:lang w:eastAsia="ru-RU"/>
        </w:rPr>
        <w:t>35учебных недель по1 часу  в неделю)</w:t>
      </w:r>
    </w:p>
    <w:p w:rsidR="005C1B48" w:rsidRPr="00C053EB" w:rsidRDefault="005C1B48" w:rsidP="005C1B48">
      <w:pPr>
        <w:spacing w:after="0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5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 класс – 70 часов  </w:t>
      </w:r>
      <w:proofErr w:type="gramStart"/>
      <w:r w:rsidRPr="00C05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 </w:t>
      </w:r>
      <w:proofErr w:type="gramEnd"/>
      <w:r w:rsidRPr="00C053EB">
        <w:rPr>
          <w:rFonts w:ascii="Times New Roman" w:eastAsia="Times New Roman" w:hAnsi="Times New Roman" w:cs="Times New Roman"/>
          <w:sz w:val="24"/>
          <w:szCs w:val="24"/>
          <w:lang w:eastAsia="ru-RU"/>
        </w:rPr>
        <w:t>35учебных недель по 2 часа  в неделю)</w:t>
      </w:r>
    </w:p>
    <w:p w:rsidR="005C1B48" w:rsidRPr="00C053EB" w:rsidRDefault="005C1B48" w:rsidP="005C1B48">
      <w:pPr>
        <w:spacing w:after="0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5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 класс –70  часов  </w:t>
      </w:r>
      <w:proofErr w:type="gramStart"/>
      <w:r w:rsidRPr="00C05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 </w:t>
      </w:r>
      <w:proofErr w:type="gramEnd"/>
      <w:r w:rsidRPr="00C053EB">
        <w:rPr>
          <w:rFonts w:ascii="Times New Roman" w:eastAsia="Times New Roman" w:hAnsi="Times New Roman" w:cs="Times New Roman"/>
          <w:sz w:val="24"/>
          <w:szCs w:val="24"/>
          <w:lang w:eastAsia="ru-RU"/>
        </w:rPr>
        <w:t>35учебных недель по2 часа  в неделю)</w:t>
      </w:r>
    </w:p>
    <w:p w:rsidR="005C1B48" w:rsidRPr="00C053EB" w:rsidRDefault="005C1B48" w:rsidP="005C1B48">
      <w:pPr>
        <w:spacing w:after="0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5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9 класс –68  часов  </w:t>
      </w:r>
      <w:proofErr w:type="gramStart"/>
      <w:r w:rsidRPr="00C05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 </w:t>
      </w:r>
      <w:proofErr w:type="gramEnd"/>
      <w:r w:rsidRPr="00C053EB">
        <w:rPr>
          <w:rFonts w:ascii="Times New Roman" w:eastAsia="Times New Roman" w:hAnsi="Times New Roman" w:cs="Times New Roman"/>
          <w:sz w:val="24"/>
          <w:szCs w:val="24"/>
          <w:lang w:eastAsia="ru-RU"/>
        </w:rPr>
        <w:t>34учебных недель по1 часа  в неделю)</w:t>
      </w:r>
    </w:p>
    <w:p w:rsidR="005C1B48" w:rsidRPr="00C053EB" w:rsidRDefault="005C1B48" w:rsidP="005C1B48">
      <w:pPr>
        <w:spacing w:after="0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53EB">
        <w:rPr>
          <w:rFonts w:ascii="Times New Roman" w:eastAsia="Times New Roman" w:hAnsi="Times New Roman" w:cs="Times New Roman"/>
          <w:sz w:val="24"/>
          <w:szCs w:val="24"/>
          <w:lang w:eastAsia="ru-RU"/>
        </w:rPr>
        <w:t>Итого</w:t>
      </w:r>
      <w:proofErr w:type="gramStart"/>
      <w:r w:rsidRPr="00C05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C05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278 часов</w:t>
      </w:r>
    </w:p>
    <w:p w:rsidR="005C1B48" w:rsidRPr="008A51A2" w:rsidRDefault="005C1B48" w:rsidP="005C1B48">
      <w:pPr>
        <w:spacing w:after="0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51A2" w:rsidRPr="008A51A2" w:rsidRDefault="008A51A2" w:rsidP="00432662">
      <w:pPr>
        <w:widowControl w:val="0"/>
        <w:tabs>
          <w:tab w:val="left" w:pos="481"/>
        </w:tabs>
        <w:autoSpaceDE w:val="0"/>
        <w:autoSpaceDN w:val="0"/>
        <w:spacing w:before="1" w:after="0" w:line="240" w:lineRule="auto"/>
        <w:ind w:left="221" w:right="822"/>
        <w:rPr>
          <w:rFonts w:ascii="Times New Roman" w:eastAsia="Times New Roman" w:hAnsi="Times New Roman" w:cs="Times New Roman"/>
          <w:sz w:val="24"/>
          <w:szCs w:val="24"/>
        </w:rPr>
      </w:pPr>
    </w:p>
    <w:p w:rsidR="0007426B" w:rsidRDefault="0007426B" w:rsidP="0007426B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proofErr w:type="spellStart"/>
      <w:r w:rsidRPr="008A51A2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Учебно</w:t>
      </w:r>
      <w:proofErr w:type="spellEnd"/>
      <w:r w:rsidRPr="008A51A2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 – методическая литература</w:t>
      </w:r>
      <w:r w:rsidR="008A51A2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:</w:t>
      </w:r>
    </w:p>
    <w:p w:rsidR="008A51A2" w:rsidRPr="008A51A2" w:rsidRDefault="008A51A2" w:rsidP="0007426B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07426B" w:rsidRDefault="0007426B" w:rsidP="008A51A2">
      <w:pPr>
        <w:spacing w:after="0" w:line="240" w:lineRule="auto"/>
        <w:ind w:left="795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51A2">
        <w:rPr>
          <w:rFonts w:ascii="Times New Roman" w:eastAsia="Calibri" w:hAnsi="Times New Roman" w:cs="Times New Roman"/>
          <w:sz w:val="24"/>
          <w:szCs w:val="24"/>
        </w:rPr>
        <w:t>Пасечник В.В. Биология. Бактерии, грибы, растения. 5 класс: учебник. – М.: Дрофа,</w:t>
      </w:r>
      <w:r w:rsidR="005C1B48" w:rsidRPr="008A51A2">
        <w:rPr>
          <w:rFonts w:ascii="Times New Roman" w:eastAsia="Calibri" w:hAnsi="Times New Roman" w:cs="Times New Roman"/>
          <w:sz w:val="24"/>
          <w:szCs w:val="24"/>
        </w:rPr>
        <w:t xml:space="preserve"> вертикаль</w:t>
      </w:r>
      <w:r w:rsidRPr="008A51A2">
        <w:rPr>
          <w:rFonts w:ascii="Times New Roman" w:eastAsia="Calibri" w:hAnsi="Times New Roman" w:cs="Times New Roman"/>
          <w:sz w:val="24"/>
          <w:szCs w:val="24"/>
        </w:rPr>
        <w:t xml:space="preserve"> 2012.</w:t>
      </w:r>
    </w:p>
    <w:p w:rsidR="008A51A2" w:rsidRPr="008A51A2" w:rsidRDefault="008A51A2" w:rsidP="008A51A2">
      <w:pPr>
        <w:spacing w:after="0" w:line="240" w:lineRule="auto"/>
        <w:ind w:left="795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A51A2" w:rsidRDefault="0007426B" w:rsidP="008A51A2">
      <w:pPr>
        <w:spacing w:after="0" w:line="240" w:lineRule="auto"/>
        <w:ind w:left="795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51A2">
        <w:rPr>
          <w:rFonts w:ascii="Times New Roman" w:eastAsia="Calibri" w:hAnsi="Times New Roman" w:cs="Times New Roman"/>
          <w:sz w:val="24"/>
          <w:szCs w:val="24"/>
        </w:rPr>
        <w:t>Пасечник В.В. Биология. Многообразие покрытосеменных растений. 6 к</w:t>
      </w:r>
      <w:r w:rsidR="005C1B48" w:rsidRPr="008A51A2">
        <w:rPr>
          <w:rFonts w:ascii="Times New Roman" w:eastAsia="Calibri" w:hAnsi="Times New Roman" w:cs="Times New Roman"/>
          <w:sz w:val="24"/>
          <w:szCs w:val="24"/>
        </w:rPr>
        <w:t>ласс: учебник. – М.: Дрофа, вертикаль 2016</w:t>
      </w:r>
      <w:r w:rsidRPr="008A51A2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7426B" w:rsidRPr="008A51A2" w:rsidRDefault="0007426B" w:rsidP="008A51A2">
      <w:pPr>
        <w:spacing w:after="0" w:line="240" w:lineRule="auto"/>
        <w:ind w:left="795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51A2">
        <w:rPr>
          <w:rFonts w:ascii="Times New Roman" w:eastAsia="Calibri" w:hAnsi="Times New Roman" w:cs="Times New Roman"/>
          <w:iCs/>
          <w:sz w:val="24"/>
          <w:szCs w:val="24"/>
        </w:rPr>
        <w:t xml:space="preserve"> </w:t>
      </w:r>
    </w:p>
    <w:p w:rsidR="0007426B" w:rsidRPr="008A51A2" w:rsidRDefault="008A51A2" w:rsidP="008A51A2">
      <w:pPr>
        <w:spacing w:after="0" w:line="240" w:lineRule="auto"/>
        <w:ind w:left="435"/>
        <w:contextualSpacing/>
        <w:jc w:val="both"/>
        <w:rPr>
          <w:rFonts w:ascii="Calibri" w:eastAsia="Calibri" w:hAnsi="Calibri" w:cs="Times New Roman"/>
          <w:sz w:val="24"/>
          <w:szCs w:val="24"/>
        </w:rPr>
      </w:pPr>
      <w:r>
        <w:rPr>
          <w:rFonts w:ascii="Times New Roman" w:eastAsia="Calibri" w:hAnsi="Times New Roman" w:cs="Times New Roman"/>
          <w:iCs/>
          <w:sz w:val="24"/>
          <w:szCs w:val="24"/>
        </w:rPr>
        <w:t xml:space="preserve">     </w:t>
      </w:r>
      <w:proofErr w:type="spellStart"/>
      <w:r w:rsidR="0007426B" w:rsidRPr="008A51A2">
        <w:rPr>
          <w:rFonts w:ascii="Times New Roman" w:eastAsia="Calibri" w:hAnsi="Times New Roman" w:cs="Times New Roman"/>
          <w:iCs/>
          <w:sz w:val="24"/>
          <w:szCs w:val="24"/>
        </w:rPr>
        <w:t>Латюшин</w:t>
      </w:r>
      <w:proofErr w:type="spellEnd"/>
      <w:r w:rsidR="0007426B" w:rsidRPr="008A51A2">
        <w:rPr>
          <w:rFonts w:ascii="Times New Roman" w:eastAsia="Calibri" w:hAnsi="Times New Roman" w:cs="Times New Roman"/>
          <w:iCs/>
          <w:sz w:val="24"/>
          <w:szCs w:val="24"/>
        </w:rPr>
        <w:t xml:space="preserve"> В.В.,</w:t>
      </w:r>
      <w:r w:rsidR="0007426B" w:rsidRPr="008A51A2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 </w:t>
      </w:r>
      <w:r w:rsidR="0007426B" w:rsidRPr="008A51A2">
        <w:rPr>
          <w:rFonts w:ascii="Times New Roman" w:eastAsia="Calibri" w:hAnsi="Times New Roman" w:cs="Times New Roman"/>
          <w:iCs/>
          <w:sz w:val="24"/>
          <w:szCs w:val="24"/>
        </w:rPr>
        <w:t>Шапкин В.А.</w:t>
      </w:r>
      <w:r w:rsidR="0007426B" w:rsidRPr="008A51A2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 </w:t>
      </w:r>
      <w:r w:rsidR="0007426B" w:rsidRPr="008A51A2">
        <w:rPr>
          <w:rFonts w:ascii="Times New Roman" w:eastAsia="Calibri" w:hAnsi="Times New Roman" w:cs="Times New Roman"/>
          <w:sz w:val="24"/>
          <w:szCs w:val="24"/>
        </w:rPr>
        <w:t>Биоло</w:t>
      </w:r>
      <w:r w:rsidR="005C1B48" w:rsidRPr="008A51A2">
        <w:rPr>
          <w:rFonts w:ascii="Times New Roman" w:eastAsia="Calibri" w:hAnsi="Times New Roman" w:cs="Times New Roman"/>
          <w:sz w:val="24"/>
          <w:szCs w:val="24"/>
        </w:rPr>
        <w:t>гия. Животные. - М.: Дрофа, вертикаль 2018</w:t>
      </w:r>
      <w:r w:rsidR="0007426B" w:rsidRPr="008A51A2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A51A2" w:rsidRPr="008A51A2" w:rsidRDefault="008A51A2" w:rsidP="008A51A2">
      <w:pPr>
        <w:spacing w:after="0" w:line="240" w:lineRule="auto"/>
        <w:ind w:left="795"/>
        <w:contextualSpacing/>
        <w:jc w:val="both"/>
        <w:rPr>
          <w:rFonts w:ascii="Calibri" w:eastAsia="Calibri" w:hAnsi="Calibri" w:cs="Times New Roman"/>
          <w:sz w:val="24"/>
          <w:szCs w:val="24"/>
        </w:rPr>
      </w:pPr>
    </w:p>
    <w:p w:rsidR="0007426B" w:rsidRPr="008A51A2" w:rsidRDefault="0007426B" w:rsidP="008A51A2">
      <w:pPr>
        <w:spacing w:after="0" w:line="240" w:lineRule="auto"/>
        <w:ind w:left="795"/>
        <w:contextualSpacing/>
        <w:jc w:val="both"/>
        <w:rPr>
          <w:rFonts w:ascii="Calibri" w:eastAsia="Calibri" w:hAnsi="Calibri" w:cs="Times New Roman"/>
          <w:sz w:val="24"/>
          <w:szCs w:val="24"/>
        </w:rPr>
      </w:pPr>
      <w:r w:rsidRPr="008A51A2">
        <w:rPr>
          <w:rFonts w:ascii="Times New Roman" w:eastAsia="Calibri" w:hAnsi="Times New Roman" w:cs="Times New Roman"/>
          <w:iCs/>
          <w:sz w:val="24"/>
          <w:szCs w:val="24"/>
        </w:rPr>
        <w:t>Колесов Д.В., Маш Р.Д., Беляев И.Н.</w:t>
      </w:r>
      <w:r w:rsidRPr="008A51A2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 </w:t>
      </w:r>
      <w:r w:rsidRPr="008A51A2">
        <w:rPr>
          <w:rFonts w:ascii="Times New Roman" w:eastAsia="Calibri" w:hAnsi="Times New Roman" w:cs="Times New Roman"/>
          <w:sz w:val="24"/>
          <w:szCs w:val="24"/>
        </w:rPr>
        <w:t>Биол</w:t>
      </w:r>
      <w:r w:rsidR="005C1B48" w:rsidRPr="008A51A2">
        <w:rPr>
          <w:rFonts w:ascii="Times New Roman" w:eastAsia="Calibri" w:hAnsi="Times New Roman" w:cs="Times New Roman"/>
          <w:sz w:val="24"/>
          <w:szCs w:val="24"/>
        </w:rPr>
        <w:t>огия. Человек. - М.: Дрофа, вертикаль  2018</w:t>
      </w:r>
      <w:r w:rsidRPr="008A51A2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A51A2" w:rsidRPr="008A51A2" w:rsidRDefault="008A51A2" w:rsidP="008A51A2">
      <w:pPr>
        <w:spacing w:after="0" w:line="240" w:lineRule="auto"/>
        <w:ind w:left="795"/>
        <w:contextualSpacing/>
        <w:jc w:val="both"/>
        <w:rPr>
          <w:rFonts w:ascii="Calibri" w:eastAsia="Calibri" w:hAnsi="Calibri" w:cs="Times New Roman"/>
          <w:sz w:val="24"/>
          <w:szCs w:val="24"/>
        </w:rPr>
      </w:pPr>
    </w:p>
    <w:p w:rsidR="0007426B" w:rsidRPr="008A51A2" w:rsidRDefault="0007426B" w:rsidP="008A51A2">
      <w:pPr>
        <w:spacing w:after="0" w:line="240" w:lineRule="auto"/>
        <w:ind w:left="795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51A2">
        <w:rPr>
          <w:rFonts w:ascii="Times New Roman" w:eastAsia="Calibri" w:hAnsi="Times New Roman" w:cs="Times New Roman"/>
          <w:iCs/>
          <w:sz w:val="24"/>
          <w:szCs w:val="24"/>
        </w:rPr>
        <w:t>Пасечник В.В.</w:t>
      </w:r>
      <w:r w:rsidRPr="008A51A2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 </w:t>
      </w:r>
      <w:r w:rsidRPr="008A51A2">
        <w:rPr>
          <w:rFonts w:ascii="Times New Roman" w:eastAsia="Calibri" w:hAnsi="Times New Roman" w:cs="Times New Roman"/>
          <w:sz w:val="24"/>
          <w:szCs w:val="24"/>
        </w:rPr>
        <w:t>Биология. - М.:</w:t>
      </w:r>
      <w:r w:rsidR="005C1B48" w:rsidRPr="008A51A2">
        <w:rPr>
          <w:rFonts w:ascii="Times New Roman" w:eastAsia="Calibri" w:hAnsi="Times New Roman" w:cs="Times New Roman"/>
          <w:sz w:val="24"/>
          <w:szCs w:val="24"/>
        </w:rPr>
        <w:t xml:space="preserve"> Просвещение,</w:t>
      </w:r>
      <w:r w:rsidRPr="008A51A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C1B48" w:rsidRPr="008A51A2">
        <w:rPr>
          <w:rFonts w:ascii="Times New Roman" w:eastAsia="Calibri" w:hAnsi="Times New Roman" w:cs="Times New Roman"/>
          <w:sz w:val="24"/>
          <w:szCs w:val="24"/>
        </w:rPr>
        <w:t xml:space="preserve"> Линия Жизни 2019</w:t>
      </w:r>
      <w:r w:rsidRPr="008A51A2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7426B" w:rsidRPr="00432662" w:rsidRDefault="0007426B" w:rsidP="00432662">
      <w:pPr>
        <w:widowControl w:val="0"/>
        <w:tabs>
          <w:tab w:val="left" w:pos="481"/>
        </w:tabs>
        <w:autoSpaceDE w:val="0"/>
        <w:autoSpaceDN w:val="0"/>
        <w:spacing w:before="1" w:after="0" w:line="240" w:lineRule="auto"/>
        <w:ind w:left="221" w:right="822"/>
        <w:rPr>
          <w:rFonts w:ascii="Times New Roman" w:eastAsia="Times New Roman" w:hAnsi="Times New Roman" w:cs="Times New Roman"/>
          <w:sz w:val="32"/>
          <w:szCs w:val="32"/>
        </w:rPr>
      </w:pPr>
    </w:p>
    <w:p w:rsidR="008A51A2" w:rsidRDefault="008A51A2" w:rsidP="00E73ACB">
      <w:pPr>
        <w:widowControl w:val="0"/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8A51A2" w:rsidRPr="008A51A2" w:rsidRDefault="008A51A2" w:rsidP="00E73ACB">
      <w:pPr>
        <w:widowControl w:val="0"/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E73ACB" w:rsidRPr="008A51A2" w:rsidRDefault="00E73ACB" w:rsidP="00E73ACB">
      <w:pPr>
        <w:widowControl w:val="0"/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A51A2">
        <w:rPr>
          <w:rFonts w:ascii="Times New Roman" w:eastAsia="Times New Roman" w:hAnsi="Times New Roman" w:cs="Times New Roman"/>
          <w:bCs/>
          <w:sz w:val="24"/>
          <w:szCs w:val="24"/>
        </w:rPr>
        <w:t>ПЛАНИРУЕМЫЕ РЕЗУЛЬТАТЫ ОСВОЕНИЯ УЧЕБНОГО ПРЕДМЕТА «БИОЛОГИЯ»</w:t>
      </w:r>
    </w:p>
    <w:p w:rsidR="00E73ACB" w:rsidRPr="008A51A2" w:rsidRDefault="00E73ACB" w:rsidP="00E73ACB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73ACB" w:rsidRPr="008A51A2" w:rsidRDefault="00E73ACB" w:rsidP="00E73ACB">
      <w:pPr>
        <w:widowControl w:val="0"/>
        <w:autoSpaceDE w:val="0"/>
        <w:autoSpaceDN w:val="0"/>
        <w:spacing w:after="0" w:line="274" w:lineRule="exact"/>
        <w:rPr>
          <w:rFonts w:ascii="Times New Roman" w:eastAsia="Times New Roman" w:hAnsi="Times New Roman" w:cs="Times New Roman"/>
          <w:sz w:val="24"/>
        </w:rPr>
      </w:pPr>
      <w:r w:rsidRPr="008A51A2">
        <w:rPr>
          <w:rFonts w:ascii="Times New Roman" w:eastAsia="Times New Roman" w:hAnsi="Times New Roman" w:cs="Times New Roman"/>
          <w:spacing w:val="-60"/>
          <w:sz w:val="24"/>
          <w:u w:val="thick"/>
        </w:rPr>
        <w:t xml:space="preserve"> </w:t>
      </w:r>
      <w:r w:rsidRPr="008A51A2">
        <w:rPr>
          <w:rFonts w:ascii="Times New Roman" w:eastAsia="Times New Roman" w:hAnsi="Times New Roman" w:cs="Times New Roman"/>
          <w:sz w:val="24"/>
          <w:u w:val="thick"/>
        </w:rPr>
        <w:t>Личностные:</w:t>
      </w:r>
    </w:p>
    <w:p w:rsidR="00E73ACB" w:rsidRPr="008A51A2" w:rsidRDefault="00E73ACB" w:rsidP="00E73ACB">
      <w:pPr>
        <w:widowControl w:val="0"/>
        <w:numPr>
          <w:ilvl w:val="1"/>
          <w:numId w:val="19"/>
        </w:numPr>
        <w:tabs>
          <w:tab w:val="left" w:pos="1218"/>
        </w:tabs>
        <w:autoSpaceDE w:val="0"/>
        <w:autoSpaceDN w:val="0"/>
        <w:spacing w:after="0" w:line="240" w:lineRule="auto"/>
        <w:ind w:right="235" w:firstLine="708"/>
        <w:rPr>
          <w:rFonts w:ascii="Times New Roman" w:eastAsia="Times New Roman" w:hAnsi="Times New Roman" w:cs="Times New Roman"/>
          <w:sz w:val="24"/>
        </w:rPr>
      </w:pPr>
      <w:r w:rsidRPr="008A51A2">
        <w:rPr>
          <w:rFonts w:ascii="Times New Roman" w:eastAsia="Times New Roman" w:hAnsi="Times New Roman" w:cs="Times New Roman"/>
          <w:sz w:val="24"/>
        </w:rPr>
        <w:t>Российская гражданская идентичность (патриотизм, уважение к Отечеству, к прошлому и настоящему многонационального народа России, чувство ответственности и долга перед Родиной, идентификация себя в качестве гражданина России, субъективная значимость использования русского языка и языков народов России, осознание и ощущение личностной сопричастности судьбе российского народа). Осознание этнической принадлежности, знание истории, языка, культуры своего народа, своего края, основ культурного наследия народов России и человечества (идентичность человека с российской многонациональной культурой, сопричастность</w:t>
      </w:r>
      <w:r w:rsidRPr="008A51A2">
        <w:rPr>
          <w:rFonts w:ascii="Times New Roman" w:eastAsia="Times New Roman" w:hAnsi="Times New Roman" w:cs="Times New Roman"/>
          <w:spacing w:val="36"/>
          <w:sz w:val="24"/>
        </w:rPr>
        <w:t xml:space="preserve"> </w:t>
      </w:r>
      <w:r w:rsidRPr="008A51A2">
        <w:rPr>
          <w:rFonts w:ascii="Times New Roman" w:eastAsia="Times New Roman" w:hAnsi="Times New Roman" w:cs="Times New Roman"/>
          <w:sz w:val="24"/>
        </w:rPr>
        <w:t>истории</w:t>
      </w:r>
      <w:r w:rsidRPr="008A51A2">
        <w:rPr>
          <w:rFonts w:ascii="Times New Roman" w:eastAsia="Times New Roman" w:hAnsi="Times New Roman" w:cs="Times New Roman"/>
          <w:spacing w:val="37"/>
          <w:sz w:val="24"/>
        </w:rPr>
        <w:t xml:space="preserve"> </w:t>
      </w:r>
      <w:r w:rsidRPr="008A51A2">
        <w:rPr>
          <w:rFonts w:ascii="Times New Roman" w:eastAsia="Times New Roman" w:hAnsi="Times New Roman" w:cs="Times New Roman"/>
          <w:sz w:val="24"/>
        </w:rPr>
        <w:t>народов</w:t>
      </w:r>
      <w:r w:rsidRPr="008A51A2">
        <w:rPr>
          <w:rFonts w:ascii="Times New Roman" w:eastAsia="Times New Roman" w:hAnsi="Times New Roman" w:cs="Times New Roman"/>
          <w:spacing w:val="36"/>
          <w:sz w:val="24"/>
        </w:rPr>
        <w:t xml:space="preserve"> </w:t>
      </w:r>
      <w:r w:rsidRPr="008A51A2">
        <w:rPr>
          <w:rFonts w:ascii="Times New Roman" w:eastAsia="Times New Roman" w:hAnsi="Times New Roman" w:cs="Times New Roman"/>
          <w:sz w:val="24"/>
        </w:rPr>
        <w:t>и</w:t>
      </w:r>
      <w:r w:rsidRPr="008A51A2">
        <w:rPr>
          <w:rFonts w:ascii="Times New Roman" w:eastAsia="Times New Roman" w:hAnsi="Times New Roman" w:cs="Times New Roman"/>
          <w:spacing w:val="37"/>
          <w:sz w:val="24"/>
        </w:rPr>
        <w:t xml:space="preserve"> </w:t>
      </w:r>
      <w:r w:rsidRPr="008A51A2">
        <w:rPr>
          <w:rFonts w:ascii="Times New Roman" w:eastAsia="Times New Roman" w:hAnsi="Times New Roman" w:cs="Times New Roman"/>
          <w:sz w:val="24"/>
        </w:rPr>
        <w:t>государств,</w:t>
      </w:r>
      <w:r w:rsidRPr="008A51A2">
        <w:rPr>
          <w:rFonts w:ascii="Times New Roman" w:eastAsia="Times New Roman" w:hAnsi="Times New Roman" w:cs="Times New Roman"/>
          <w:spacing w:val="36"/>
          <w:sz w:val="24"/>
        </w:rPr>
        <w:t xml:space="preserve"> </w:t>
      </w:r>
      <w:r w:rsidRPr="008A51A2">
        <w:rPr>
          <w:rFonts w:ascii="Times New Roman" w:eastAsia="Times New Roman" w:hAnsi="Times New Roman" w:cs="Times New Roman"/>
          <w:sz w:val="24"/>
        </w:rPr>
        <w:t>находившихся</w:t>
      </w:r>
      <w:r w:rsidRPr="008A51A2">
        <w:rPr>
          <w:rFonts w:ascii="Times New Roman" w:eastAsia="Times New Roman" w:hAnsi="Times New Roman" w:cs="Times New Roman"/>
          <w:spacing w:val="36"/>
          <w:sz w:val="24"/>
        </w:rPr>
        <w:t xml:space="preserve"> </w:t>
      </w:r>
      <w:r w:rsidRPr="008A51A2">
        <w:rPr>
          <w:rFonts w:ascii="Times New Roman" w:eastAsia="Times New Roman" w:hAnsi="Times New Roman" w:cs="Times New Roman"/>
          <w:sz w:val="24"/>
        </w:rPr>
        <w:t>на</w:t>
      </w:r>
      <w:r w:rsidRPr="008A51A2">
        <w:rPr>
          <w:rFonts w:ascii="Times New Roman" w:eastAsia="Times New Roman" w:hAnsi="Times New Roman" w:cs="Times New Roman"/>
          <w:spacing w:val="35"/>
          <w:sz w:val="24"/>
        </w:rPr>
        <w:t xml:space="preserve"> </w:t>
      </w:r>
      <w:r w:rsidRPr="008A51A2">
        <w:rPr>
          <w:rFonts w:ascii="Times New Roman" w:eastAsia="Times New Roman" w:hAnsi="Times New Roman" w:cs="Times New Roman"/>
          <w:sz w:val="24"/>
        </w:rPr>
        <w:t>территории</w:t>
      </w:r>
      <w:r w:rsidRPr="008A51A2">
        <w:rPr>
          <w:rFonts w:ascii="Times New Roman" w:eastAsia="Times New Roman" w:hAnsi="Times New Roman" w:cs="Times New Roman"/>
          <w:spacing w:val="37"/>
          <w:sz w:val="24"/>
        </w:rPr>
        <w:t xml:space="preserve"> </w:t>
      </w:r>
      <w:r w:rsidRPr="008A51A2">
        <w:rPr>
          <w:rFonts w:ascii="Times New Roman" w:eastAsia="Times New Roman" w:hAnsi="Times New Roman" w:cs="Times New Roman"/>
          <w:sz w:val="24"/>
        </w:rPr>
        <w:t>современной</w:t>
      </w:r>
      <w:r w:rsidRPr="008A51A2">
        <w:rPr>
          <w:rFonts w:ascii="Times New Roman" w:eastAsia="Times New Roman" w:hAnsi="Times New Roman" w:cs="Times New Roman"/>
          <w:spacing w:val="37"/>
          <w:sz w:val="24"/>
        </w:rPr>
        <w:t xml:space="preserve"> </w:t>
      </w:r>
      <w:r w:rsidRPr="008A51A2">
        <w:rPr>
          <w:rFonts w:ascii="Times New Roman" w:eastAsia="Times New Roman" w:hAnsi="Times New Roman" w:cs="Times New Roman"/>
          <w:sz w:val="24"/>
        </w:rPr>
        <w:t>России);</w:t>
      </w:r>
      <w:r w:rsidRPr="008A51A2">
        <w:rPr>
          <w:rFonts w:ascii="Times New Roman" w:eastAsia="Times New Roman" w:hAnsi="Times New Roman" w:cs="Times New Roman"/>
          <w:spacing w:val="36"/>
          <w:sz w:val="24"/>
        </w:rPr>
        <w:t xml:space="preserve"> </w:t>
      </w:r>
      <w:proofErr w:type="spellStart"/>
      <w:r w:rsidRPr="008A51A2">
        <w:rPr>
          <w:rFonts w:ascii="Times New Roman" w:eastAsia="Times New Roman" w:hAnsi="Times New Roman" w:cs="Times New Roman"/>
          <w:sz w:val="24"/>
        </w:rPr>
        <w:t>интериоризация</w:t>
      </w:r>
      <w:proofErr w:type="spellEnd"/>
      <w:r w:rsidRPr="008A51A2">
        <w:rPr>
          <w:rFonts w:ascii="Times New Roman" w:eastAsia="Times New Roman" w:hAnsi="Times New Roman" w:cs="Times New Roman"/>
          <w:spacing w:val="36"/>
          <w:sz w:val="24"/>
        </w:rPr>
        <w:t xml:space="preserve"> </w:t>
      </w:r>
      <w:r w:rsidRPr="008A51A2">
        <w:rPr>
          <w:rFonts w:ascii="Times New Roman" w:eastAsia="Times New Roman" w:hAnsi="Times New Roman" w:cs="Times New Roman"/>
          <w:sz w:val="24"/>
        </w:rPr>
        <w:t>гуманистических,</w:t>
      </w:r>
    </w:p>
    <w:p w:rsidR="00E73ACB" w:rsidRPr="006364AF" w:rsidRDefault="00E73ACB" w:rsidP="00E73ACB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  <w:sectPr w:rsidR="00E73ACB" w:rsidRPr="006364AF" w:rsidSect="00D53083">
          <w:pgSz w:w="16840" w:h="11910" w:orient="landscape"/>
          <w:pgMar w:top="426" w:right="1105" w:bottom="280" w:left="993" w:header="720" w:footer="720" w:gutter="0"/>
          <w:cols w:space="720"/>
        </w:sectPr>
      </w:pPr>
    </w:p>
    <w:p w:rsidR="00E73ACB" w:rsidRPr="006364AF" w:rsidRDefault="00E73ACB" w:rsidP="00E73ACB">
      <w:pPr>
        <w:widowControl w:val="0"/>
        <w:autoSpaceDE w:val="0"/>
        <w:autoSpaceDN w:val="0"/>
        <w:spacing w:before="77" w:after="0" w:line="240" w:lineRule="auto"/>
        <w:ind w:right="23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sz w:val="24"/>
          <w:szCs w:val="24"/>
        </w:rPr>
        <w:t>демократических и традиционных ценностей многонационального российского общества. Осознанное, уважительное и доброжелательное отношение к истории, культуре, религии, традициям, языкам, ценностям народов России и народов мира.</w:t>
      </w:r>
    </w:p>
    <w:p w:rsidR="00E73ACB" w:rsidRPr="006364AF" w:rsidRDefault="00E73ACB" w:rsidP="00E73ACB">
      <w:pPr>
        <w:widowControl w:val="0"/>
        <w:numPr>
          <w:ilvl w:val="1"/>
          <w:numId w:val="19"/>
        </w:numPr>
        <w:tabs>
          <w:tab w:val="left" w:pos="1209"/>
        </w:tabs>
        <w:autoSpaceDE w:val="0"/>
        <w:autoSpaceDN w:val="0"/>
        <w:spacing w:before="1" w:after="0" w:line="240" w:lineRule="auto"/>
        <w:ind w:right="224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Готовность и способность обучающихся к саморазвитию и самообразованию на основе мотивации к обучению и познанию; готовность и способность осознанному выбору и построению дальнейшей индивидуальной траектории образования на базе ориентировки в мире профессий и профессиональных предпочтений, с учетом устойчивых познавательных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интересов.</w:t>
      </w:r>
    </w:p>
    <w:p w:rsidR="00E73ACB" w:rsidRPr="006364AF" w:rsidRDefault="00E73ACB" w:rsidP="00E73ACB">
      <w:pPr>
        <w:widowControl w:val="0"/>
        <w:numPr>
          <w:ilvl w:val="1"/>
          <w:numId w:val="19"/>
        </w:numPr>
        <w:tabs>
          <w:tab w:val="left" w:pos="1194"/>
        </w:tabs>
        <w:autoSpaceDE w:val="0"/>
        <w:autoSpaceDN w:val="0"/>
        <w:spacing w:after="0" w:line="240" w:lineRule="auto"/>
        <w:ind w:right="235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 xml:space="preserve">Развитое моральное сознание и компетентность в решении моральных проблем на основе личностного выбора, формирование нравственных чувств и нравственного поведения, осознанного и ответственного отношения к собственным поступкам (способность к нравственному самосовершенствованию; веротерпимость, уважительное отношение к религиозным чувствам, взглядам людей или их отсутствию; </w:t>
      </w:r>
      <w:proofErr w:type="gramStart"/>
      <w:r w:rsidRPr="006364AF">
        <w:rPr>
          <w:rFonts w:ascii="Times New Roman" w:eastAsia="Times New Roman" w:hAnsi="Times New Roman" w:cs="Times New Roman"/>
          <w:sz w:val="24"/>
        </w:rPr>
        <w:t xml:space="preserve">знание основных норм морали, нравственных, духовных идеалов, хранимых в культурных традициях народов России, готовность на их основе к сознательному самоограничению в поступках, поведении, расточительном </w:t>
      </w:r>
      <w:proofErr w:type="spellStart"/>
      <w:r w:rsidRPr="006364AF">
        <w:rPr>
          <w:rFonts w:ascii="Times New Roman" w:eastAsia="Times New Roman" w:hAnsi="Times New Roman" w:cs="Times New Roman"/>
          <w:sz w:val="24"/>
        </w:rPr>
        <w:t>потребительстве</w:t>
      </w:r>
      <w:proofErr w:type="spellEnd"/>
      <w:r w:rsidRPr="006364AF">
        <w:rPr>
          <w:rFonts w:ascii="Times New Roman" w:eastAsia="Times New Roman" w:hAnsi="Times New Roman" w:cs="Times New Roman"/>
          <w:sz w:val="24"/>
        </w:rPr>
        <w:t xml:space="preserve">; </w:t>
      </w:r>
      <w:proofErr w:type="spellStart"/>
      <w:r w:rsidRPr="006364AF">
        <w:rPr>
          <w:rFonts w:ascii="Times New Roman" w:eastAsia="Times New Roman" w:hAnsi="Times New Roman" w:cs="Times New Roman"/>
          <w:sz w:val="24"/>
        </w:rPr>
        <w:t>сформированность</w:t>
      </w:r>
      <w:proofErr w:type="spellEnd"/>
      <w:r w:rsidRPr="006364AF">
        <w:rPr>
          <w:rFonts w:ascii="Times New Roman" w:eastAsia="Times New Roman" w:hAnsi="Times New Roman" w:cs="Times New Roman"/>
          <w:sz w:val="24"/>
        </w:rPr>
        <w:t xml:space="preserve"> представлений об основах светской этики, культуры традиционных религий, их роли в развитии культуры и истории России и человечества, в становлении гражданского общества и российской государственности;</w:t>
      </w:r>
      <w:proofErr w:type="gramEnd"/>
      <w:r w:rsidRPr="006364AF">
        <w:rPr>
          <w:rFonts w:ascii="Times New Roman" w:eastAsia="Times New Roman" w:hAnsi="Times New Roman" w:cs="Times New Roman"/>
          <w:sz w:val="24"/>
        </w:rPr>
        <w:t xml:space="preserve"> понимание значения нравственности, веры и религии в жизни человека, семьи и общества). </w:t>
      </w:r>
      <w:proofErr w:type="spellStart"/>
      <w:r w:rsidRPr="006364AF">
        <w:rPr>
          <w:rFonts w:ascii="Times New Roman" w:eastAsia="Times New Roman" w:hAnsi="Times New Roman" w:cs="Times New Roman"/>
          <w:sz w:val="24"/>
        </w:rPr>
        <w:t>Сформированность</w:t>
      </w:r>
      <w:proofErr w:type="spellEnd"/>
      <w:r w:rsidRPr="006364AF">
        <w:rPr>
          <w:rFonts w:ascii="Times New Roman" w:eastAsia="Times New Roman" w:hAnsi="Times New Roman" w:cs="Times New Roman"/>
          <w:sz w:val="24"/>
        </w:rPr>
        <w:t xml:space="preserve"> ответственного отношения к учению; уважительного отношения к труду, наличие опыта участия в социально значимом труде. Осознание значения семьи в жизни человека и общества, принятие ценности семейной жизни, уважительное и заботливое отношение к членам своей</w:t>
      </w:r>
      <w:r w:rsidRPr="006364AF">
        <w:rPr>
          <w:rFonts w:ascii="Times New Roman" w:eastAsia="Times New Roman" w:hAnsi="Times New Roman" w:cs="Times New Roman"/>
          <w:spacing w:val="-6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семьи.</w:t>
      </w:r>
    </w:p>
    <w:p w:rsidR="00E73ACB" w:rsidRPr="006364AF" w:rsidRDefault="00E73ACB" w:rsidP="00E73ACB">
      <w:pPr>
        <w:widowControl w:val="0"/>
        <w:numPr>
          <w:ilvl w:val="1"/>
          <w:numId w:val="19"/>
        </w:numPr>
        <w:tabs>
          <w:tab w:val="left" w:pos="1249"/>
        </w:tabs>
        <w:autoSpaceDE w:val="0"/>
        <w:autoSpaceDN w:val="0"/>
        <w:spacing w:after="0" w:line="240" w:lineRule="auto"/>
        <w:ind w:right="228" w:firstLine="708"/>
        <w:rPr>
          <w:rFonts w:ascii="Times New Roman" w:eastAsia="Times New Roman" w:hAnsi="Times New Roman" w:cs="Times New Roman"/>
          <w:sz w:val="24"/>
        </w:rPr>
      </w:pPr>
      <w:proofErr w:type="spellStart"/>
      <w:r w:rsidRPr="006364AF">
        <w:rPr>
          <w:rFonts w:ascii="Times New Roman" w:eastAsia="Times New Roman" w:hAnsi="Times New Roman" w:cs="Times New Roman"/>
          <w:sz w:val="24"/>
        </w:rPr>
        <w:t>Сформированность</w:t>
      </w:r>
      <w:proofErr w:type="spellEnd"/>
      <w:r w:rsidRPr="006364AF">
        <w:rPr>
          <w:rFonts w:ascii="Times New Roman" w:eastAsia="Times New Roman" w:hAnsi="Times New Roman" w:cs="Times New Roman"/>
          <w:sz w:val="24"/>
        </w:rPr>
        <w:t xml:space="preserve"> целостного мировоззрения, соответствующего современному уровню развития науки и общественной практики, учитывающего социальное, культурное, языковое, духовное многообразие современного</w:t>
      </w:r>
      <w:r w:rsidRPr="006364AF">
        <w:rPr>
          <w:rFonts w:ascii="Times New Roman" w:eastAsia="Times New Roman" w:hAnsi="Times New Roman" w:cs="Times New Roman"/>
          <w:spacing w:val="-6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мира.</w:t>
      </w:r>
    </w:p>
    <w:p w:rsidR="00E73ACB" w:rsidRPr="006364AF" w:rsidRDefault="00E73ACB" w:rsidP="00E73ACB">
      <w:pPr>
        <w:widowControl w:val="0"/>
        <w:numPr>
          <w:ilvl w:val="1"/>
          <w:numId w:val="19"/>
        </w:numPr>
        <w:tabs>
          <w:tab w:val="left" w:pos="1192"/>
        </w:tabs>
        <w:autoSpaceDE w:val="0"/>
        <w:autoSpaceDN w:val="0"/>
        <w:spacing w:after="0" w:line="240" w:lineRule="auto"/>
        <w:ind w:right="236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 xml:space="preserve">Осознанное, уважительное и доброжелательное отношение к другому человеку, его мнению, мировоззрению, культуре, языку, вере, гражданской позиции. Готовность и способность вести диалог с другими людьми и достигать в нем взаимопонимания (идентификация себя как полноправного субъекта общения, готовность к конструированию образа партнера по диалогу, готовность к конструированию образа допустимых способов диалога, готовность к конструированию процесса диалога как </w:t>
      </w:r>
      <w:proofErr w:type="spellStart"/>
      <w:r w:rsidRPr="006364AF">
        <w:rPr>
          <w:rFonts w:ascii="Times New Roman" w:eastAsia="Times New Roman" w:hAnsi="Times New Roman" w:cs="Times New Roman"/>
          <w:sz w:val="24"/>
        </w:rPr>
        <w:t>конвенционирования</w:t>
      </w:r>
      <w:proofErr w:type="spellEnd"/>
      <w:r w:rsidRPr="006364AF">
        <w:rPr>
          <w:rFonts w:ascii="Times New Roman" w:eastAsia="Times New Roman" w:hAnsi="Times New Roman" w:cs="Times New Roman"/>
          <w:sz w:val="24"/>
        </w:rPr>
        <w:t xml:space="preserve"> интересов, процедур, готовность и способность к ведению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переговоров).</w:t>
      </w:r>
    </w:p>
    <w:p w:rsidR="00E73ACB" w:rsidRPr="006364AF" w:rsidRDefault="00E73ACB" w:rsidP="00E73ACB">
      <w:pPr>
        <w:widowControl w:val="0"/>
        <w:numPr>
          <w:ilvl w:val="1"/>
          <w:numId w:val="19"/>
        </w:numPr>
        <w:tabs>
          <w:tab w:val="left" w:pos="1230"/>
        </w:tabs>
        <w:autoSpaceDE w:val="0"/>
        <w:autoSpaceDN w:val="0"/>
        <w:spacing w:after="0" w:line="240" w:lineRule="auto"/>
        <w:ind w:right="225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 xml:space="preserve">Освоенность социальных норм, правил поведения, ролей и форм социальной жизни в группах и сообществах. </w:t>
      </w:r>
      <w:proofErr w:type="gramStart"/>
      <w:r w:rsidRPr="006364AF">
        <w:rPr>
          <w:rFonts w:ascii="Times New Roman" w:eastAsia="Times New Roman" w:hAnsi="Times New Roman" w:cs="Times New Roman"/>
          <w:sz w:val="24"/>
        </w:rPr>
        <w:t>Участие в школьном самоуправлении и общественной жизни в пределах возрастных компетенций с учетом региональных, этнокультурных, социальных и экономических особенностей (формирование готовности к участию в процессе упорядочения социальных связей и отношений, в которые включены и которые формируют сами учащиеся; включенность в непосредственное гражданское участие, готовность участвовать в жизнедеятельности подросткового общественного объединения, продуктивно взаимодействующего с социальной средой и социальными институтами;</w:t>
      </w:r>
      <w:proofErr w:type="gramEnd"/>
      <w:r w:rsidRPr="006364AF">
        <w:rPr>
          <w:rFonts w:ascii="Times New Roman" w:eastAsia="Times New Roman" w:hAnsi="Times New Roman" w:cs="Times New Roman"/>
          <w:sz w:val="24"/>
        </w:rPr>
        <w:t xml:space="preserve"> </w:t>
      </w:r>
      <w:proofErr w:type="gramStart"/>
      <w:r w:rsidRPr="006364AF">
        <w:rPr>
          <w:rFonts w:ascii="Times New Roman" w:eastAsia="Times New Roman" w:hAnsi="Times New Roman" w:cs="Times New Roman"/>
          <w:sz w:val="24"/>
        </w:rPr>
        <w:t xml:space="preserve">идентификация себя в качестве субъекта социальных преобразований, освоение компетентностей в сфере организаторской деятельности; </w:t>
      </w:r>
      <w:proofErr w:type="spellStart"/>
      <w:r w:rsidRPr="006364AF">
        <w:rPr>
          <w:rFonts w:ascii="Times New Roman" w:eastAsia="Times New Roman" w:hAnsi="Times New Roman" w:cs="Times New Roman"/>
          <w:sz w:val="24"/>
        </w:rPr>
        <w:t>интериоризация</w:t>
      </w:r>
      <w:proofErr w:type="spellEnd"/>
      <w:r w:rsidRPr="006364AF">
        <w:rPr>
          <w:rFonts w:ascii="Times New Roman" w:eastAsia="Times New Roman" w:hAnsi="Times New Roman" w:cs="Times New Roman"/>
          <w:sz w:val="24"/>
        </w:rPr>
        <w:t xml:space="preserve"> ценностей созидательного отношения к окружающей действительности, ценностей социального творчества, ценности продуктивной организации совместной деятельности, самореализации в группе и организации, ценности «другого» как равноправного партнера, формирование компетенций анализа, проектирования, организации деятельности, рефлексии изменений, способов взаимовыгодного сотрудничества, способов реализации собственного лидерского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потенциала).</w:t>
      </w:r>
      <w:proofErr w:type="gramEnd"/>
    </w:p>
    <w:p w:rsidR="00E73ACB" w:rsidRPr="006364AF" w:rsidRDefault="00E73ACB" w:rsidP="00E73ACB">
      <w:pPr>
        <w:widowControl w:val="0"/>
        <w:numPr>
          <w:ilvl w:val="1"/>
          <w:numId w:val="19"/>
        </w:numPr>
        <w:tabs>
          <w:tab w:val="left" w:pos="1182"/>
        </w:tabs>
        <w:autoSpaceDE w:val="0"/>
        <w:autoSpaceDN w:val="0"/>
        <w:spacing w:after="0" w:line="240" w:lineRule="auto"/>
        <w:ind w:right="234" w:firstLine="708"/>
        <w:rPr>
          <w:rFonts w:ascii="Times New Roman" w:eastAsia="Times New Roman" w:hAnsi="Times New Roman" w:cs="Times New Roman"/>
          <w:sz w:val="24"/>
        </w:rPr>
      </w:pPr>
      <w:proofErr w:type="spellStart"/>
      <w:r w:rsidRPr="006364AF">
        <w:rPr>
          <w:rFonts w:ascii="Times New Roman" w:eastAsia="Times New Roman" w:hAnsi="Times New Roman" w:cs="Times New Roman"/>
          <w:sz w:val="24"/>
        </w:rPr>
        <w:t>Сформированность</w:t>
      </w:r>
      <w:proofErr w:type="spellEnd"/>
      <w:r w:rsidRPr="006364AF">
        <w:rPr>
          <w:rFonts w:ascii="Times New Roman" w:eastAsia="Times New Roman" w:hAnsi="Times New Roman" w:cs="Times New Roman"/>
          <w:sz w:val="24"/>
        </w:rPr>
        <w:t xml:space="preserve"> ценности здорового и безопасного образа жизни; </w:t>
      </w:r>
      <w:proofErr w:type="spellStart"/>
      <w:r w:rsidRPr="006364AF">
        <w:rPr>
          <w:rFonts w:ascii="Times New Roman" w:eastAsia="Times New Roman" w:hAnsi="Times New Roman" w:cs="Times New Roman"/>
          <w:sz w:val="24"/>
        </w:rPr>
        <w:t>интериоризация</w:t>
      </w:r>
      <w:proofErr w:type="spellEnd"/>
      <w:r w:rsidRPr="006364AF">
        <w:rPr>
          <w:rFonts w:ascii="Times New Roman" w:eastAsia="Times New Roman" w:hAnsi="Times New Roman" w:cs="Times New Roman"/>
          <w:sz w:val="24"/>
        </w:rPr>
        <w:t xml:space="preserve"> правил индивидуального и коллективного безопасного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поведения</w:t>
      </w:r>
      <w:r w:rsidRPr="006364AF">
        <w:rPr>
          <w:rFonts w:ascii="Times New Roman" w:eastAsia="Times New Roman" w:hAnsi="Times New Roman" w:cs="Times New Roman"/>
          <w:spacing w:val="-5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в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чрезвычайных</w:t>
      </w:r>
      <w:r w:rsidRPr="006364AF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ситуациях, угрожающих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жизни</w:t>
      </w:r>
      <w:r w:rsidRPr="006364AF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и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здоровью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людей,</w:t>
      </w:r>
      <w:r w:rsidRPr="006364AF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правил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поведения</w:t>
      </w:r>
      <w:r w:rsidRPr="006364AF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на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транспорте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и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на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дорогах.</w:t>
      </w:r>
    </w:p>
    <w:p w:rsidR="00E73ACB" w:rsidRPr="006364AF" w:rsidRDefault="00E73ACB" w:rsidP="00E73ACB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  <w:sectPr w:rsidR="00E73ACB" w:rsidRPr="006364AF">
          <w:pgSz w:w="16840" w:h="11910" w:orient="landscape"/>
          <w:pgMar w:top="760" w:right="620" w:bottom="280" w:left="1480" w:header="720" w:footer="720" w:gutter="0"/>
          <w:cols w:space="720"/>
        </w:sectPr>
      </w:pPr>
    </w:p>
    <w:p w:rsidR="00E73ACB" w:rsidRPr="006364AF" w:rsidRDefault="00E73ACB" w:rsidP="00E73ACB">
      <w:pPr>
        <w:widowControl w:val="0"/>
        <w:numPr>
          <w:ilvl w:val="1"/>
          <w:numId w:val="19"/>
        </w:numPr>
        <w:tabs>
          <w:tab w:val="left" w:pos="1182"/>
        </w:tabs>
        <w:autoSpaceDE w:val="0"/>
        <w:autoSpaceDN w:val="0"/>
        <w:spacing w:before="77" w:after="0" w:line="240" w:lineRule="auto"/>
        <w:ind w:right="228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 xml:space="preserve">Развитость эстетического сознания через освоение художественного наследия народов России и мира, творческой деятельности эстетического характера (способность понимать художественные произведения, отражающие разные этнокультурные традиции; </w:t>
      </w:r>
      <w:proofErr w:type="spellStart"/>
      <w:r w:rsidRPr="006364AF">
        <w:rPr>
          <w:rFonts w:ascii="Times New Roman" w:eastAsia="Times New Roman" w:hAnsi="Times New Roman" w:cs="Times New Roman"/>
          <w:sz w:val="24"/>
        </w:rPr>
        <w:t>сформированность</w:t>
      </w:r>
      <w:proofErr w:type="spellEnd"/>
      <w:r w:rsidRPr="006364AF">
        <w:rPr>
          <w:rFonts w:ascii="Times New Roman" w:eastAsia="Times New Roman" w:hAnsi="Times New Roman" w:cs="Times New Roman"/>
          <w:sz w:val="24"/>
        </w:rPr>
        <w:t xml:space="preserve"> основ художественной культуры обучающихся как части их общей духовной культуры, как особого способа познания жизни и средства организации общения; эстетическое, эмоционально-ценностное видение окружающего мира; способность к эмоционально-ценностному освоению мира, самовыражению и ориентации в художественном и нравственном пространстве культуры; уважение к истории культуры своего Отечества, </w:t>
      </w:r>
      <w:proofErr w:type="gramStart"/>
      <w:r w:rsidRPr="006364AF">
        <w:rPr>
          <w:rFonts w:ascii="Times New Roman" w:eastAsia="Times New Roman" w:hAnsi="Times New Roman" w:cs="Times New Roman"/>
          <w:sz w:val="24"/>
        </w:rPr>
        <w:t>выраженной</w:t>
      </w:r>
      <w:proofErr w:type="gramEnd"/>
      <w:r w:rsidRPr="006364AF">
        <w:rPr>
          <w:rFonts w:ascii="Times New Roman" w:eastAsia="Times New Roman" w:hAnsi="Times New Roman" w:cs="Times New Roman"/>
          <w:sz w:val="24"/>
        </w:rPr>
        <w:t xml:space="preserve"> в том числе в понимании красоты человека; потребность в общении с художественными произведениями, </w:t>
      </w:r>
      <w:proofErr w:type="spellStart"/>
      <w:r w:rsidRPr="006364AF">
        <w:rPr>
          <w:rFonts w:ascii="Times New Roman" w:eastAsia="Times New Roman" w:hAnsi="Times New Roman" w:cs="Times New Roman"/>
          <w:sz w:val="24"/>
        </w:rPr>
        <w:t>сформированность</w:t>
      </w:r>
      <w:proofErr w:type="spellEnd"/>
      <w:r w:rsidRPr="006364AF">
        <w:rPr>
          <w:rFonts w:ascii="Times New Roman" w:eastAsia="Times New Roman" w:hAnsi="Times New Roman" w:cs="Times New Roman"/>
          <w:sz w:val="24"/>
        </w:rPr>
        <w:t xml:space="preserve"> активного отношения к традициям художественной культуры как смысловой, эстетической и личностно-значимой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ценности).</w:t>
      </w:r>
    </w:p>
    <w:p w:rsidR="00E73ACB" w:rsidRPr="006364AF" w:rsidRDefault="00E73ACB" w:rsidP="00E73ACB">
      <w:pPr>
        <w:widowControl w:val="0"/>
        <w:numPr>
          <w:ilvl w:val="1"/>
          <w:numId w:val="19"/>
        </w:numPr>
        <w:tabs>
          <w:tab w:val="left" w:pos="1173"/>
        </w:tabs>
        <w:autoSpaceDE w:val="0"/>
        <w:autoSpaceDN w:val="0"/>
        <w:spacing w:before="1" w:after="0" w:line="240" w:lineRule="auto"/>
        <w:ind w:right="227" w:firstLine="708"/>
        <w:rPr>
          <w:rFonts w:ascii="Times New Roman" w:eastAsia="Times New Roman" w:hAnsi="Times New Roman" w:cs="Times New Roman"/>
          <w:sz w:val="24"/>
        </w:rPr>
      </w:pPr>
      <w:proofErr w:type="spellStart"/>
      <w:r w:rsidRPr="006364AF">
        <w:rPr>
          <w:rFonts w:ascii="Times New Roman" w:eastAsia="Times New Roman" w:hAnsi="Times New Roman" w:cs="Times New Roman"/>
          <w:sz w:val="24"/>
        </w:rPr>
        <w:t>Сформированность</w:t>
      </w:r>
      <w:proofErr w:type="spellEnd"/>
      <w:r w:rsidRPr="006364AF">
        <w:rPr>
          <w:rFonts w:ascii="Times New Roman" w:eastAsia="Times New Roman" w:hAnsi="Times New Roman" w:cs="Times New Roman"/>
          <w:sz w:val="24"/>
        </w:rPr>
        <w:t xml:space="preserve"> основ экологической культуры, соответствующей современному уровню экологического мышления, наличие опыта экологически ориентированной рефлексивно-оценочной и практической деятельности в жизненных ситуациях (готовность к исследованию природы, к занятиям сельскохозяйственным трудом, к художественно-эстетическому отражению природы, к занятиям туризмом, в том числе экотуризмом, к осуществлению природоохранной</w:t>
      </w:r>
      <w:r w:rsidRPr="006364AF">
        <w:rPr>
          <w:rFonts w:ascii="Times New Roman" w:eastAsia="Times New Roman" w:hAnsi="Times New Roman" w:cs="Times New Roman"/>
          <w:spacing w:val="-5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деятельности).</w:t>
      </w:r>
    </w:p>
    <w:p w:rsidR="00E73ACB" w:rsidRPr="006364AF" w:rsidRDefault="00E73ACB" w:rsidP="00E73ACB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73ACB" w:rsidRPr="006364AF" w:rsidRDefault="00E73ACB" w:rsidP="00E73ACB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  <w:r w:rsidRPr="006364AF">
        <w:rPr>
          <w:rFonts w:ascii="Times New Roman" w:eastAsia="Times New Roman" w:hAnsi="Times New Roman" w:cs="Times New Roman"/>
          <w:spacing w:val="-60"/>
          <w:sz w:val="24"/>
          <w:u w:val="thick"/>
        </w:rPr>
        <w:t xml:space="preserve"> </w:t>
      </w:r>
      <w:proofErr w:type="spellStart"/>
      <w:r w:rsidRPr="006364AF">
        <w:rPr>
          <w:rFonts w:ascii="Times New Roman" w:eastAsia="Times New Roman" w:hAnsi="Times New Roman" w:cs="Times New Roman"/>
          <w:b/>
          <w:sz w:val="24"/>
          <w:u w:val="thick"/>
        </w:rPr>
        <w:t>Метапредметные</w:t>
      </w:r>
      <w:proofErr w:type="spellEnd"/>
      <w:r w:rsidRPr="006364AF">
        <w:rPr>
          <w:rFonts w:ascii="Times New Roman" w:eastAsia="Times New Roman" w:hAnsi="Times New Roman" w:cs="Times New Roman"/>
          <w:b/>
          <w:sz w:val="24"/>
          <w:u w:val="thick"/>
        </w:rPr>
        <w:t>:</w:t>
      </w:r>
    </w:p>
    <w:p w:rsidR="00E73ACB" w:rsidRPr="006364AF" w:rsidRDefault="00E73ACB" w:rsidP="00E73ACB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16"/>
          <w:szCs w:val="24"/>
        </w:rPr>
      </w:pPr>
    </w:p>
    <w:p w:rsidR="00E73ACB" w:rsidRPr="006364AF" w:rsidRDefault="00E73ACB" w:rsidP="00E73ACB">
      <w:pPr>
        <w:widowControl w:val="0"/>
        <w:autoSpaceDE w:val="0"/>
        <w:autoSpaceDN w:val="0"/>
        <w:spacing w:before="90" w:after="0" w:line="274" w:lineRule="exact"/>
        <w:outlineLvl w:val="1"/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Регулятивные УУД:</w:t>
      </w:r>
    </w:p>
    <w:p w:rsidR="00E73ACB" w:rsidRPr="006364AF" w:rsidRDefault="00E73ACB" w:rsidP="00E73ACB">
      <w:pPr>
        <w:widowControl w:val="0"/>
        <w:numPr>
          <w:ilvl w:val="0"/>
          <w:numId w:val="18"/>
        </w:numPr>
        <w:tabs>
          <w:tab w:val="left" w:pos="1354"/>
          <w:tab w:val="left" w:pos="1355"/>
        </w:tabs>
        <w:autoSpaceDE w:val="0"/>
        <w:autoSpaceDN w:val="0"/>
        <w:spacing w:after="0" w:line="240" w:lineRule="auto"/>
        <w:ind w:right="229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Умение самостоятельно определять цели обучения, ставить и формулировать новые задачи в учебе и познавательной деятельности, развивать мотивы и интересы своей познавательной деятельности. Обучающийся</w:t>
      </w:r>
      <w:r w:rsidRPr="006364AF">
        <w:rPr>
          <w:rFonts w:ascii="Times New Roman" w:eastAsia="Times New Roman" w:hAnsi="Times New Roman" w:cs="Times New Roman"/>
          <w:spacing w:val="-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сможет: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after="0" w:line="240" w:lineRule="auto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анализировать существующие и планировать будущие образовательные</w:t>
      </w:r>
      <w:r w:rsidRPr="006364AF">
        <w:rPr>
          <w:rFonts w:ascii="Times New Roman" w:eastAsia="Times New Roman" w:hAnsi="Times New Roman" w:cs="Times New Roman"/>
          <w:spacing w:val="-6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результаты;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1"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идентифицировать собственные проблемы и определять главную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проблему;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выдвигать версии решения проблемы, формулировать гипотезы, предвосхищать конечный</w:t>
      </w:r>
      <w:r w:rsidRPr="006364AF">
        <w:rPr>
          <w:rFonts w:ascii="Times New Roman" w:eastAsia="Times New Roman" w:hAnsi="Times New Roman" w:cs="Times New Roman"/>
          <w:spacing w:val="-8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результат;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ставить цель деятельности на основе определенной проблемы и существующих</w:t>
      </w:r>
      <w:r w:rsidRPr="006364AF">
        <w:rPr>
          <w:rFonts w:ascii="Times New Roman" w:eastAsia="Times New Roman" w:hAnsi="Times New Roman" w:cs="Times New Roman"/>
          <w:spacing w:val="-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возможностей;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формулировать учебные задачи как шаги достижения поставленной цели</w:t>
      </w:r>
      <w:r w:rsidRPr="006364AF">
        <w:rPr>
          <w:rFonts w:ascii="Times New Roman" w:eastAsia="Times New Roman" w:hAnsi="Times New Roman" w:cs="Times New Roman"/>
          <w:spacing w:val="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деятельности;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  <w:tab w:val="left" w:pos="2887"/>
          <w:tab w:val="left" w:pos="3975"/>
          <w:tab w:val="left" w:pos="5342"/>
          <w:tab w:val="left" w:pos="5716"/>
          <w:tab w:val="left" w:pos="7186"/>
          <w:tab w:val="left" w:pos="8429"/>
          <w:tab w:val="left" w:pos="8911"/>
          <w:tab w:val="left" w:pos="10172"/>
          <w:tab w:val="left" w:pos="11342"/>
          <w:tab w:val="left" w:pos="11719"/>
          <w:tab w:val="left" w:pos="13287"/>
        </w:tabs>
        <w:autoSpaceDE w:val="0"/>
        <w:autoSpaceDN w:val="0"/>
        <w:spacing w:before="2" w:after="0" w:line="237" w:lineRule="auto"/>
        <w:ind w:right="235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обосновывать</w:t>
      </w:r>
      <w:r w:rsidRPr="006364AF">
        <w:rPr>
          <w:rFonts w:ascii="Times New Roman" w:eastAsia="Times New Roman" w:hAnsi="Times New Roman" w:cs="Times New Roman"/>
          <w:sz w:val="24"/>
        </w:rPr>
        <w:tab/>
        <w:t>целевые</w:t>
      </w:r>
      <w:r w:rsidRPr="006364AF">
        <w:rPr>
          <w:rFonts w:ascii="Times New Roman" w:eastAsia="Times New Roman" w:hAnsi="Times New Roman" w:cs="Times New Roman"/>
          <w:sz w:val="24"/>
        </w:rPr>
        <w:tab/>
        <w:t>ориентиры</w:t>
      </w:r>
      <w:r w:rsidRPr="006364AF">
        <w:rPr>
          <w:rFonts w:ascii="Times New Roman" w:eastAsia="Times New Roman" w:hAnsi="Times New Roman" w:cs="Times New Roman"/>
          <w:sz w:val="24"/>
        </w:rPr>
        <w:tab/>
        <w:t>и</w:t>
      </w:r>
      <w:r w:rsidRPr="006364AF">
        <w:rPr>
          <w:rFonts w:ascii="Times New Roman" w:eastAsia="Times New Roman" w:hAnsi="Times New Roman" w:cs="Times New Roman"/>
          <w:sz w:val="24"/>
        </w:rPr>
        <w:tab/>
        <w:t>приоритеты</w:t>
      </w:r>
      <w:r w:rsidRPr="006364AF">
        <w:rPr>
          <w:rFonts w:ascii="Times New Roman" w:eastAsia="Times New Roman" w:hAnsi="Times New Roman" w:cs="Times New Roman"/>
          <w:sz w:val="24"/>
        </w:rPr>
        <w:tab/>
        <w:t>ссылками</w:t>
      </w:r>
      <w:r w:rsidRPr="006364AF">
        <w:rPr>
          <w:rFonts w:ascii="Times New Roman" w:eastAsia="Times New Roman" w:hAnsi="Times New Roman" w:cs="Times New Roman"/>
          <w:sz w:val="24"/>
        </w:rPr>
        <w:tab/>
        <w:t>на</w:t>
      </w:r>
      <w:r w:rsidRPr="006364AF">
        <w:rPr>
          <w:rFonts w:ascii="Times New Roman" w:eastAsia="Times New Roman" w:hAnsi="Times New Roman" w:cs="Times New Roman"/>
          <w:sz w:val="24"/>
        </w:rPr>
        <w:tab/>
        <w:t>ценности,</w:t>
      </w:r>
      <w:r w:rsidRPr="006364AF">
        <w:rPr>
          <w:rFonts w:ascii="Times New Roman" w:eastAsia="Times New Roman" w:hAnsi="Times New Roman" w:cs="Times New Roman"/>
          <w:sz w:val="24"/>
        </w:rPr>
        <w:tab/>
        <w:t>указывая</w:t>
      </w:r>
      <w:r w:rsidRPr="006364AF">
        <w:rPr>
          <w:rFonts w:ascii="Times New Roman" w:eastAsia="Times New Roman" w:hAnsi="Times New Roman" w:cs="Times New Roman"/>
          <w:sz w:val="24"/>
        </w:rPr>
        <w:tab/>
        <w:t>и</w:t>
      </w:r>
      <w:r w:rsidRPr="006364AF">
        <w:rPr>
          <w:rFonts w:ascii="Times New Roman" w:eastAsia="Times New Roman" w:hAnsi="Times New Roman" w:cs="Times New Roman"/>
          <w:sz w:val="24"/>
        </w:rPr>
        <w:tab/>
        <w:t>обосновывая</w:t>
      </w:r>
      <w:r w:rsidRPr="006364AF">
        <w:rPr>
          <w:rFonts w:ascii="Times New Roman" w:eastAsia="Times New Roman" w:hAnsi="Times New Roman" w:cs="Times New Roman"/>
          <w:sz w:val="24"/>
        </w:rPr>
        <w:tab/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логическую </w:t>
      </w:r>
      <w:r w:rsidRPr="006364AF">
        <w:rPr>
          <w:rFonts w:ascii="Times New Roman" w:eastAsia="Times New Roman" w:hAnsi="Times New Roman" w:cs="Times New Roman"/>
          <w:sz w:val="24"/>
        </w:rPr>
        <w:t>последовательность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шагов.</w:t>
      </w:r>
    </w:p>
    <w:p w:rsidR="00E73ACB" w:rsidRPr="006364AF" w:rsidRDefault="00E73ACB" w:rsidP="00E73ACB">
      <w:pPr>
        <w:widowControl w:val="0"/>
        <w:numPr>
          <w:ilvl w:val="0"/>
          <w:numId w:val="18"/>
        </w:numPr>
        <w:tabs>
          <w:tab w:val="left" w:pos="1354"/>
          <w:tab w:val="left" w:pos="1355"/>
        </w:tabs>
        <w:autoSpaceDE w:val="0"/>
        <w:autoSpaceDN w:val="0"/>
        <w:spacing w:after="0" w:line="240" w:lineRule="auto"/>
        <w:ind w:right="227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задач. Обучающийся</w:t>
      </w:r>
      <w:r w:rsidRPr="006364AF">
        <w:rPr>
          <w:rFonts w:ascii="Times New Roman" w:eastAsia="Times New Roman" w:hAnsi="Times New Roman" w:cs="Times New Roman"/>
          <w:spacing w:val="-5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сможет: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2" w:after="0" w:line="240" w:lineRule="auto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определять необходимые действи</w:t>
      </w:r>
      <w:proofErr w:type="gramStart"/>
      <w:r w:rsidRPr="006364AF">
        <w:rPr>
          <w:rFonts w:ascii="Times New Roman" w:eastAsia="Times New Roman" w:hAnsi="Times New Roman" w:cs="Times New Roman"/>
          <w:sz w:val="24"/>
        </w:rPr>
        <w:t>е(</w:t>
      </w:r>
      <w:proofErr w:type="gramEnd"/>
      <w:r w:rsidRPr="006364AF">
        <w:rPr>
          <w:rFonts w:ascii="Times New Roman" w:eastAsia="Times New Roman" w:hAnsi="Times New Roman" w:cs="Times New Roman"/>
          <w:sz w:val="24"/>
        </w:rPr>
        <w:t>я) в соответствии с учебной и познавательной задачей и составлять алгоритм их</w:t>
      </w:r>
      <w:r w:rsidRPr="006364AF">
        <w:rPr>
          <w:rFonts w:ascii="Times New Roman" w:eastAsia="Times New Roman" w:hAnsi="Times New Roman" w:cs="Times New Roman"/>
          <w:spacing w:val="-3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выполнения;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2"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обосновывать и осуществлять выбор наиболее эффективных способов решения учебных и познавательных</w:t>
      </w:r>
      <w:r w:rsidRPr="006364AF">
        <w:rPr>
          <w:rFonts w:ascii="Times New Roman" w:eastAsia="Times New Roman" w:hAnsi="Times New Roman" w:cs="Times New Roman"/>
          <w:spacing w:val="-15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задач;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определять/находить, в том числе из предложенных вариантов, условия для выполнения учебной и познавательной</w:t>
      </w:r>
      <w:r w:rsidRPr="006364AF">
        <w:rPr>
          <w:rFonts w:ascii="Times New Roman" w:eastAsia="Times New Roman" w:hAnsi="Times New Roman" w:cs="Times New Roman"/>
          <w:spacing w:val="-2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задачи;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2" w:after="0" w:line="237" w:lineRule="auto"/>
        <w:ind w:right="232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выстраивать жизненные планы на краткосрочное будущее (заявлять целевые ориентиры, ставить адекватные им задачи и предлагать действия, указывая и обосновывая логическую последовательность</w:t>
      </w:r>
      <w:r w:rsidRPr="006364AF">
        <w:rPr>
          <w:rFonts w:ascii="Times New Roman" w:eastAsia="Times New Roman" w:hAnsi="Times New Roman" w:cs="Times New Roman"/>
          <w:spacing w:val="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шагов);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2"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выбирать из предложенных вариантов и самостоятельно искать средства/ресурсы для решения задачи/достижения</w:t>
      </w:r>
      <w:r w:rsidRPr="006364AF">
        <w:rPr>
          <w:rFonts w:ascii="Times New Roman" w:eastAsia="Times New Roman" w:hAnsi="Times New Roman" w:cs="Times New Roman"/>
          <w:spacing w:val="-1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цели;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составлять план решения проблемы (выполнения проекта, проведения</w:t>
      </w:r>
      <w:r w:rsidRPr="006364AF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исследования);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определять потенциальные затруднения при решении учебной и познавательной задачи и находить средства для их</w:t>
      </w:r>
      <w:r w:rsidRPr="006364AF">
        <w:rPr>
          <w:rFonts w:ascii="Times New Roman" w:eastAsia="Times New Roman" w:hAnsi="Times New Roman" w:cs="Times New Roman"/>
          <w:spacing w:val="-35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устранения;</w:t>
      </w:r>
    </w:p>
    <w:p w:rsidR="00E73ACB" w:rsidRPr="006364AF" w:rsidRDefault="00E73ACB" w:rsidP="00E73ACB">
      <w:pPr>
        <w:widowControl w:val="0"/>
        <w:autoSpaceDE w:val="0"/>
        <w:autoSpaceDN w:val="0"/>
        <w:spacing w:after="0" w:line="293" w:lineRule="exact"/>
        <w:rPr>
          <w:rFonts w:ascii="Times New Roman" w:eastAsia="Times New Roman" w:hAnsi="Times New Roman" w:cs="Times New Roman"/>
          <w:sz w:val="24"/>
        </w:rPr>
        <w:sectPr w:rsidR="00E73ACB" w:rsidRPr="006364AF">
          <w:pgSz w:w="16840" w:h="11910" w:orient="landscape"/>
          <w:pgMar w:top="760" w:right="620" w:bottom="280" w:left="1480" w:header="720" w:footer="720" w:gutter="0"/>
          <w:cols w:space="720"/>
        </w:sectPr>
      </w:pP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82" w:after="0" w:line="237" w:lineRule="auto"/>
        <w:ind w:right="233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описывать свой опыт, оформляя его для передачи другим людям в виде технологии решения практических задач определенного класса;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2" w:after="0" w:line="292" w:lineRule="exact"/>
        <w:ind w:left="1215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планировать и корректировать свою индивидуальную образовательную</w:t>
      </w:r>
      <w:r w:rsidRPr="006364AF">
        <w:rPr>
          <w:rFonts w:ascii="Times New Roman" w:eastAsia="Times New Roman" w:hAnsi="Times New Roman" w:cs="Times New Roman"/>
          <w:spacing w:val="-5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траекторию.</w:t>
      </w:r>
    </w:p>
    <w:p w:rsidR="00E73ACB" w:rsidRPr="006364AF" w:rsidRDefault="00E73ACB" w:rsidP="00E73ACB">
      <w:pPr>
        <w:widowControl w:val="0"/>
        <w:numPr>
          <w:ilvl w:val="0"/>
          <w:numId w:val="18"/>
        </w:numPr>
        <w:tabs>
          <w:tab w:val="left" w:pos="1355"/>
        </w:tabs>
        <w:autoSpaceDE w:val="0"/>
        <w:autoSpaceDN w:val="0"/>
        <w:spacing w:after="0" w:line="240" w:lineRule="auto"/>
        <w:ind w:right="238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 Обучающийся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сможет: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3" w:after="0" w:line="237" w:lineRule="auto"/>
        <w:ind w:right="228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определять совместно с педагогом и сверстниками критерии планируемых результатов и критерии оценки своей учебной деятельности;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2" w:after="0" w:line="293" w:lineRule="exact"/>
        <w:ind w:left="1215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систематизировать (в том числе выбирать приоритетные) критерии планируемых результатов и оценки своей</w:t>
      </w:r>
      <w:r w:rsidRPr="006364AF">
        <w:rPr>
          <w:rFonts w:ascii="Times New Roman" w:eastAsia="Times New Roman" w:hAnsi="Times New Roman" w:cs="Times New Roman"/>
          <w:spacing w:val="-2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деятельности;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2" w:after="0" w:line="237" w:lineRule="auto"/>
        <w:ind w:right="227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отбирать инструменты для оценивания своей деятельности, осуществлять самоконтроль своей деятельности в рамках предложенных условий и</w:t>
      </w:r>
      <w:r w:rsidRPr="006364AF">
        <w:rPr>
          <w:rFonts w:ascii="Times New Roman" w:eastAsia="Times New Roman" w:hAnsi="Times New Roman" w:cs="Times New Roman"/>
          <w:spacing w:val="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требований;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3" w:after="0" w:line="240" w:lineRule="auto"/>
        <w:ind w:left="1215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оценивать свою деятельность, аргументируя причины достижения или отсутствия планируемого</w:t>
      </w:r>
      <w:r w:rsidRPr="006364AF">
        <w:rPr>
          <w:rFonts w:ascii="Times New Roman" w:eastAsia="Times New Roman" w:hAnsi="Times New Roman" w:cs="Times New Roman"/>
          <w:spacing w:val="-10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результата;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3" w:after="0" w:line="237" w:lineRule="auto"/>
        <w:ind w:right="225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находить достаточные средства для выполнения учебных действий в изменяющейся ситуации и/или при отсутствии планируемого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результата;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5" w:after="0" w:line="237" w:lineRule="auto"/>
        <w:ind w:right="238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работая по своему плану, вносить коррективы в текущую деятельность на основе анализа изменений ситуации для получения запланированных характеристик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продукта/результата;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4" w:after="0" w:line="237" w:lineRule="auto"/>
        <w:ind w:right="230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устанавливать связь между полученными характеристиками продукта и характеристиками процесса деятельности и по завершении деятельности предлагать изменение характеристик процесса для получения улучшенных характеристик</w:t>
      </w:r>
      <w:r w:rsidRPr="006364AF">
        <w:rPr>
          <w:rFonts w:ascii="Times New Roman" w:eastAsia="Times New Roman" w:hAnsi="Times New Roman" w:cs="Times New Roman"/>
          <w:spacing w:val="-20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продукта;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2"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сверять свои действия с целью и, при необходимости, исправлять ошибки</w:t>
      </w:r>
      <w:r w:rsidRPr="006364AF">
        <w:rPr>
          <w:rFonts w:ascii="Times New Roman" w:eastAsia="Times New Roman" w:hAnsi="Times New Roman" w:cs="Times New Roman"/>
          <w:spacing w:val="-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самостоятельно.</w:t>
      </w:r>
    </w:p>
    <w:p w:rsidR="00E73ACB" w:rsidRPr="006364AF" w:rsidRDefault="00E73ACB" w:rsidP="00E73ACB">
      <w:pPr>
        <w:widowControl w:val="0"/>
        <w:numPr>
          <w:ilvl w:val="0"/>
          <w:numId w:val="18"/>
        </w:numPr>
        <w:tabs>
          <w:tab w:val="left" w:pos="1354"/>
          <w:tab w:val="left" w:pos="1355"/>
        </w:tabs>
        <w:autoSpaceDE w:val="0"/>
        <w:autoSpaceDN w:val="0"/>
        <w:spacing w:after="0" w:line="275" w:lineRule="exact"/>
        <w:ind w:left="1354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Умение оценивать правильность выполнения учебной задачи, собственные возможности ее решения. Обучающийся</w:t>
      </w:r>
      <w:r w:rsidRPr="006364AF">
        <w:rPr>
          <w:rFonts w:ascii="Times New Roman" w:eastAsia="Times New Roman" w:hAnsi="Times New Roman" w:cs="Times New Roman"/>
          <w:spacing w:val="-28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сможет: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2"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определять критерии правильности (корректности) выполнения учебной</w:t>
      </w:r>
      <w:r w:rsidRPr="006364AF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задачи;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анализировать и обосновывать применение соответствующего инструментария для выполнения учебной</w:t>
      </w:r>
      <w:r w:rsidRPr="006364AF">
        <w:rPr>
          <w:rFonts w:ascii="Times New Roman" w:eastAsia="Times New Roman" w:hAnsi="Times New Roman" w:cs="Times New Roman"/>
          <w:spacing w:val="-10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задачи;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4" w:after="0" w:line="237" w:lineRule="auto"/>
        <w:ind w:right="235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свободно пользоваться выработанными критериями оценки и самооценки, исходя из цели и имеющихся средств, различая результат и способы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действий;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4" w:after="0" w:line="237" w:lineRule="auto"/>
        <w:ind w:right="228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оценивать продукт своей деятельности по заданным и/или самостоятельно определенным критериям в соответствии с целью деятельности;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5" w:after="0" w:line="237" w:lineRule="auto"/>
        <w:ind w:right="237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обосновывать достижимость цели выбранным способом на основе оценки своих внутренних ресурсов и доступных внешних ресурсов;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2" w:after="0" w:line="292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фиксировать и анализировать динамику собственных образовательных</w:t>
      </w:r>
      <w:r w:rsidRPr="006364AF">
        <w:rPr>
          <w:rFonts w:ascii="Times New Roman" w:eastAsia="Times New Roman" w:hAnsi="Times New Roman" w:cs="Times New Roman"/>
          <w:spacing w:val="-10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результатов.</w:t>
      </w:r>
    </w:p>
    <w:p w:rsidR="00E73ACB" w:rsidRPr="006364AF" w:rsidRDefault="00E73ACB" w:rsidP="00E73ACB">
      <w:pPr>
        <w:widowControl w:val="0"/>
        <w:numPr>
          <w:ilvl w:val="0"/>
          <w:numId w:val="18"/>
        </w:numPr>
        <w:tabs>
          <w:tab w:val="left" w:pos="1354"/>
          <w:tab w:val="left" w:pos="1355"/>
        </w:tabs>
        <w:autoSpaceDE w:val="0"/>
        <w:autoSpaceDN w:val="0"/>
        <w:spacing w:after="0" w:line="240" w:lineRule="auto"/>
        <w:ind w:right="236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 xml:space="preserve">Владение основами самоконтроля, самооценки, принятия решений и осуществления осознанного выбора </w:t>
      </w:r>
      <w:proofErr w:type="gramStart"/>
      <w:r w:rsidRPr="006364AF">
        <w:rPr>
          <w:rFonts w:ascii="Times New Roman" w:eastAsia="Times New Roman" w:hAnsi="Times New Roman" w:cs="Times New Roman"/>
          <w:sz w:val="24"/>
        </w:rPr>
        <w:t>в</w:t>
      </w:r>
      <w:proofErr w:type="gramEnd"/>
      <w:r w:rsidRPr="006364AF">
        <w:rPr>
          <w:rFonts w:ascii="Times New Roman" w:eastAsia="Times New Roman" w:hAnsi="Times New Roman" w:cs="Times New Roman"/>
          <w:sz w:val="24"/>
        </w:rPr>
        <w:t xml:space="preserve"> учебной и познавательной. Обучающийся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сможет: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3" w:after="0" w:line="237" w:lineRule="auto"/>
        <w:ind w:right="237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наблюдать и анализировать собственную учебную и познавательную деятельность и деятельность других обучающихся в процессе</w:t>
      </w:r>
      <w:r w:rsidRPr="006364AF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взаимопроверки;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2" w:after="0" w:line="240" w:lineRule="auto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соотносить реальные и планируемые результаты индивидуальной образовательной деятельности и делать</w:t>
      </w:r>
      <w:r w:rsidRPr="006364AF">
        <w:rPr>
          <w:rFonts w:ascii="Times New Roman" w:eastAsia="Times New Roman" w:hAnsi="Times New Roman" w:cs="Times New Roman"/>
          <w:spacing w:val="-1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выводы;</w:t>
      </w:r>
    </w:p>
    <w:p w:rsidR="00E73ACB" w:rsidRPr="006364AF" w:rsidRDefault="00E73ACB" w:rsidP="00E73ACB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  <w:sectPr w:rsidR="00E73ACB" w:rsidRPr="006364AF">
          <w:pgSz w:w="16840" w:h="11910" w:orient="landscape"/>
          <w:pgMar w:top="760" w:right="620" w:bottom="280" w:left="1480" w:header="720" w:footer="720" w:gutter="0"/>
          <w:cols w:space="720"/>
        </w:sectPr>
      </w:pP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79" w:after="0" w:line="294" w:lineRule="exact"/>
        <w:ind w:left="1215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принимать решение в учебной ситуации и нести за него</w:t>
      </w:r>
      <w:r w:rsidRPr="006364AF">
        <w:rPr>
          <w:rFonts w:ascii="Times New Roman" w:eastAsia="Times New Roman" w:hAnsi="Times New Roman" w:cs="Times New Roman"/>
          <w:spacing w:val="-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ответственность;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самостоятельно определять причины своего успеха или неуспеха и находить способы выхода из ситуации</w:t>
      </w:r>
      <w:r w:rsidRPr="006364AF">
        <w:rPr>
          <w:rFonts w:ascii="Times New Roman" w:eastAsia="Times New Roman" w:hAnsi="Times New Roman" w:cs="Times New Roman"/>
          <w:spacing w:val="-16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неуспеха;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2" w:after="0" w:line="237" w:lineRule="auto"/>
        <w:ind w:right="240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ретроспективно определять, какие действия по решению учебной задачи или параметры этих действий привели к получению имеющегося продукта учебной деятельности;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5" w:after="0" w:line="237" w:lineRule="auto"/>
        <w:ind w:right="230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демонстрировать приемы регуляции психофизиологических/ эмоциональных состояний для достижения эффекта успокоения (устранения эмоциональной напряженности), эффекта восстановления (ослабления проявлений утомления), эффекта активизации (повышения психофизиологической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реактивности).</w:t>
      </w:r>
    </w:p>
    <w:p w:rsidR="00E73ACB" w:rsidRPr="006364AF" w:rsidRDefault="00E73ACB" w:rsidP="00E73ACB">
      <w:pPr>
        <w:widowControl w:val="0"/>
        <w:autoSpaceDE w:val="0"/>
        <w:autoSpaceDN w:val="0"/>
        <w:spacing w:before="7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73ACB" w:rsidRPr="006364AF" w:rsidRDefault="00E73ACB" w:rsidP="00E73ACB">
      <w:pPr>
        <w:widowControl w:val="0"/>
        <w:autoSpaceDE w:val="0"/>
        <w:autoSpaceDN w:val="0"/>
        <w:spacing w:after="0" w:line="274" w:lineRule="exact"/>
        <w:jc w:val="both"/>
        <w:outlineLvl w:val="1"/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Познавательные УУД:</w:t>
      </w:r>
    </w:p>
    <w:p w:rsidR="00E73ACB" w:rsidRPr="006364AF" w:rsidRDefault="00E73ACB" w:rsidP="00E73ACB">
      <w:pPr>
        <w:widowControl w:val="0"/>
        <w:numPr>
          <w:ilvl w:val="0"/>
          <w:numId w:val="18"/>
        </w:numPr>
        <w:tabs>
          <w:tab w:val="left" w:pos="1355"/>
        </w:tabs>
        <w:autoSpaceDE w:val="0"/>
        <w:autoSpaceDN w:val="0"/>
        <w:spacing w:after="0" w:line="240" w:lineRule="auto"/>
        <w:ind w:right="229" w:firstLine="708"/>
        <w:rPr>
          <w:rFonts w:ascii="Times New Roman" w:eastAsia="Times New Roman" w:hAnsi="Times New Roman" w:cs="Times New Roman"/>
          <w:sz w:val="24"/>
        </w:rPr>
      </w:pPr>
      <w:proofErr w:type="gramStart"/>
      <w:r w:rsidRPr="006364AF">
        <w:rPr>
          <w:rFonts w:ascii="Times New Roman" w:eastAsia="Times New Roman" w:hAnsi="Times New Roman" w:cs="Times New Roman"/>
          <w:sz w:val="24"/>
        </w:rPr>
        <w:t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 рассуждение, умозаключение (индуктивное, дедуктивное, по аналогии) и делать выводы.</w:t>
      </w:r>
      <w:proofErr w:type="gramEnd"/>
      <w:r w:rsidRPr="006364AF">
        <w:rPr>
          <w:rFonts w:ascii="Times New Roman" w:eastAsia="Times New Roman" w:hAnsi="Times New Roman" w:cs="Times New Roman"/>
          <w:sz w:val="24"/>
        </w:rPr>
        <w:t xml:space="preserve"> Обучающийся</w:t>
      </w:r>
      <w:r w:rsidRPr="006364AF">
        <w:rPr>
          <w:rFonts w:ascii="Times New Roman" w:eastAsia="Times New Roman" w:hAnsi="Times New Roman" w:cs="Times New Roman"/>
          <w:spacing w:val="-6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сможет: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подбирать слова, соподчиненные ключевому слову, определяющие его признаки и</w:t>
      </w:r>
      <w:r w:rsidRPr="006364AF">
        <w:rPr>
          <w:rFonts w:ascii="Times New Roman" w:eastAsia="Times New Roman" w:hAnsi="Times New Roman" w:cs="Times New Roman"/>
          <w:spacing w:val="-1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свойства;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выстраивать логическую цепочку, состоящую из ключевого слова и соподчиненных ему</w:t>
      </w:r>
      <w:r w:rsidRPr="006364AF">
        <w:rPr>
          <w:rFonts w:ascii="Times New Roman" w:eastAsia="Times New Roman" w:hAnsi="Times New Roman" w:cs="Times New Roman"/>
          <w:spacing w:val="-9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слов;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2"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выделять общий признак двух или нескольких предметов или явлений и объяснять их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сходство;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1" w:after="0" w:line="237" w:lineRule="auto"/>
        <w:ind w:right="238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объединять предметы и явления в группы по определенным признакам, сравнивать, классифицировать и обобщать факты и явления;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3"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выделять явление из общего ряда других</w:t>
      </w:r>
      <w:r w:rsidRPr="006364AF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явлений;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1" w:after="0" w:line="237" w:lineRule="auto"/>
        <w:ind w:right="235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определять обстоятельства, которые предшествовали возникновению связи между явлениями, из этих обстоятельств выделять определяющие, способные быть причиной данного явления, выявлять причины и следствия</w:t>
      </w:r>
      <w:r w:rsidRPr="006364AF">
        <w:rPr>
          <w:rFonts w:ascii="Times New Roman" w:eastAsia="Times New Roman" w:hAnsi="Times New Roman" w:cs="Times New Roman"/>
          <w:spacing w:val="-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явлений;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3"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строить рассуждение от общих закономерностей к частным явлениям и от частных явлений к общим</w:t>
      </w:r>
      <w:r w:rsidRPr="006364AF">
        <w:rPr>
          <w:rFonts w:ascii="Times New Roman" w:eastAsia="Times New Roman" w:hAnsi="Times New Roman" w:cs="Times New Roman"/>
          <w:spacing w:val="-16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закономерностям;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строить рассуждение на основе сравнения предметов и явлений, выделяя при этом общие</w:t>
      </w:r>
      <w:r w:rsidRPr="006364AF">
        <w:rPr>
          <w:rFonts w:ascii="Times New Roman" w:eastAsia="Times New Roman" w:hAnsi="Times New Roman" w:cs="Times New Roman"/>
          <w:spacing w:val="-1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признаки;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1"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излагать полученную информацию, интерпретируя ее в контексте решаемой</w:t>
      </w:r>
      <w:r w:rsidRPr="006364AF">
        <w:rPr>
          <w:rFonts w:ascii="Times New Roman" w:eastAsia="Times New Roman" w:hAnsi="Times New Roman" w:cs="Times New Roman"/>
          <w:spacing w:val="-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задачи;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2" w:after="0" w:line="237" w:lineRule="auto"/>
        <w:ind w:right="234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самостоятельно указывать на информацию, нуждающуюся в проверке, предлагать и применять способ проверки достоверности информации;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2"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proofErr w:type="spellStart"/>
      <w:r w:rsidRPr="006364AF">
        <w:rPr>
          <w:rFonts w:ascii="Times New Roman" w:eastAsia="Times New Roman" w:hAnsi="Times New Roman" w:cs="Times New Roman"/>
          <w:sz w:val="24"/>
        </w:rPr>
        <w:t>вербализовать</w:t>
      </w:r>
      <w:proofErr w:type="spellEnd"/>
      <w:r w:rsidRPr="006364AF">
        <w:rPr>
          <w:rFonts w:ascii="Times New Roman" w:eastAsia="Times New Roman" w:hAnsi="Times New Roman" w:cs="Times New Roman"/>
          <w:sz w:val="24"/>
        </w:rPr>
        <w:t xml:space="preserve"> эмоциональное впечатление, оказанное на него</w:t>
      </w:r>
      <w:r w:rsidRPr="006364AF">
        <w:rPr>
          <w:rFonts w:ascii="Times New Roman" w:eastAsia="Times New Roman" w:hAnsi="Times New Roman" w:cs="Times New Roman"/>
          <w:spacing w:val="-6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источником;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2" w:after="0" w:line="237" w:lineRule="auto"/>
        <w:ind w:right="226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объяснять явления, процессы, связи и отношения, выявляемые в ходе познавательной и исследовательской деятельности (приводить объяснение с изменением формы представления; объяснять, детализируя или обобщая; объяснять с заданной точки</w:t>
      </w:r>
      <w:r w:rsidRPr="006364AF">
        <w:rPr>
          <w:rFonts w:ascii="Times New Roman" w:eastAsia="Times New Roman" w:hAnsi="Times New Roman" w:cs="Times New Roman"/>
          <w:spacing w:val="-3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зрения);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5" w:after="0" w:line="237" w:lineRule="auto"/>
        <w:ind w:right="224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выявлять и называть причины события, явления, в том числе возможные / наиболее вероятные причины, возможные последствия заданной причины, самостоятельно осуществляя причинно-следственный</w:t>
      </w:r>
      <w:r w:rsidRPr="006364AF">
        <w:rPr>
          <w:rFonts w:ascii="Times New Roman" w:eastAsia="Times New Roman" w:hAnsi="Times New Roman" w:cs="Times New Roman"/>
          <w:spacing w:val="-6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анализ;</w:t>
      </w:r>
    </w:p>
    <w:p w:rsidR="00E73ACB" w:rsidRPr="006364AF" w:rsidRDefault="00E73ACB" w:rsidP="00E73ACB">
      <w:pPr>
        <w:widowControl w:val="0"/>
        <w:numPr>
          <w:ilvl w:val="0"/>
          <w:numId w:val="17"/>
        </w:numPr>
        <w:tabs>
          <w:tab w:val="left" w:pos="1216"/>
        </w:tabs>
        <w:autoSpaceDE w:val="0"/>
        <w:autoSpaceDN w:val="0"/>
        <w:spacing w:before="4" w:after="0" w:line="237" w:lineRule="auto"/>
        <w:ind w:right="237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делать вывод на основе критического анализа разных точек зрения, подтверждать вывод собственной аргументацией или самостоятельно полученными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данными.</w:t>
      </w:r>
    </w:p>
    <w:p w:rsidR="00E73ACB" w:rsidRPr="006364AF" w:rsidRDefault="00E73ACB" w:rsidP="00E73ACB">
      <w:pPr>
        <w:widowControl w:val="0"/>
        <w:numPr>
          <w:ilvl w:val="0"/>
          <w:numId w:val="18"/>
        </w:numPr>
        <w:tabs>
          <w:tab w:val="left" w:pos="1354"/>
          <w:tab w:val="left" w:pos="1355"/>
        </w:tabs>
        <w:autoSpaceDE w:val="0"/>
        <w:autoSpaceDN w:val="0"/>
        <w:spacing w:after="0" w:line="240" w:lineRule="auto"/>
        <w:ind w:right="238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Умение создавать, применять и преобразовывать знаки и символы, модели и схемы для решения учебных и познавательных задач. Обучающийся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сможет:</w:t>
      </w:r>
    </w:p>
    <w:p w:rsidR="00E73ACB" w:rsidRPr="006364AF" w:rsidRDefault="00E73ACB" w:rsidP="00E73ACB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  <w:sectPr w:rsidR="00E73ACB" w:rsidRPr="006364AF">
          <w:pgSz w:w="16840" w:h="11910" w:orient="landscape"/>
          <w:pgMar w:top="760" w:right="620" w:bottom="280" w:left="1480" w:header="720" w:footer="720" w:gutter="0"/>
          <w:cols w:space="720"/>
        </w:sectPr>
      </w:pPr>
    </w:p>
    <w:p w:rsidR="00E73ACB" w:rsidRPr="006364AF" w:rsidRDefault="00E73ACB" w:rsidP="00E73ACB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6"/>
          <w:szCs w:val="24"/>
        </w:rPr>
      </w:pPr>
    </w:p>
    <w:p w:rsidR="00E73ACB" w:rsidRPr="006364AF" w:rsidRDefault="00E73ACB" w:rsidP="00E73ACB">
      <w:pPr>
        <w:widowControl w:val="0"/>
        <w:autoSpaceDE w:val="0"/>
        <w:autoSpaceDN w:val="0"/>
        <w:spacing w:before="8" w:after="0" w:line="240" w:lineRule="auto"/>
        <w:rPr>
          <w:rFonts w:ascii="Times New Roman" w:eastAsia="Times New Roman" w:hAnsi="Times New Roman" w:cs="Times New Roman"/>
          <w:sz w:val="31"/>
          <w:szCs w:val="24"/>
        </w:rPr>
      </w:pPr>
    </w:p>
    <w:p w:rsidR="00E73ACB" w:rsidRPr="006364AF" w:rsidRDefault="00E73ACB" w:rsidP="00E73ACB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spacing w:val="-1"/>
          <w:sz w:val="24"/>
          <w:szCs w:val="24"/>
        </w:rPr>
        <w:t>схеме;</w:t>
      </w:r>
    </w:p>
    <w:p w:rsidR="00E73ACB" w:rsidRPr="006364AF" w:rsidRDefault="00E73ACB" w:rsidP="00E73ACB">
      <w:pPr>
        <w:widowControl w:val="0"/>
        <w:numPr>
          <w:ilvl w:val="0"/>
          <w:numId w:val="16"/>
        </w:numPr>
        <w:tabs>
          <w:tab w:val="left" w:pos="298"/>
        </w:tabs>
        <w:autoSpaceDE w:val="0"/>
        <w:autoSpaceDN w:val="0"/>
        <w:spacing w:before="79" w:after="0" w:line="294" w:lineRule="exact"/>
        <w:ind w:hanging="287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br w:type="column"/>
        <w:t>обозначать символом и знаком предмет и/или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явление;</w:t>
      </w:r>
    </w:p>
    <w:p w:rsidR="00E73ACB" w:rsidRPr="006364AF" w:rsidRDefault="00E73ACB" w:rsidP="00E73ACB">
      <w:pPr>
        <w:widowControl w:val="0"/>
        <w:numPr>
          <w:ilvl w:val="0"/>
          <w:numId w:val="16"/>
        </w:numPr>
        <w:tabs>
          <w:tab w:val="left" w:pos="298"/>
        </w:tabs>
        <w:autoSpaceDE w:val="0"/>
        <w:autoSpaceDN w:val="0"/>
        <w:spacing w:after="0" w:line="294" w:lineRule="exact"/>
        <w:ind w:hanging="287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определять логические связи между предметами и/или явлениями, обозначать данные логические связи с помощью знаков</w:t>
      </w:r>
      <w:r w:rsidRPr="006364AF">
        <w:rPr>
          <w:rFonts w:ascii="Times New Roman" w:eastAsia="Times New Roman" w:hAnsi="Times New Roman" w:cs="Times New Roman"/>
          <w:spacing w:val="38"/>
          <w:sz w:val="24"/>
        </w:rPr>
        <w:t xml:space="preserve"> </w:t>
      </w:r>
      <w:proofErr w:type="gramStart"/>
      <w:r w:rsidRPr="006364AF">
        <w:rPr>
          <w:rFonts w:ascii="Times New Roman" w:eastAsia="Times New Roman" w:hAnsi="Times New Roman" w:cs="Times New Roman"/>
          <w:sz w:val="24"/>
        </w:rPr>
        <w:t>в</w:t>
      </w:r>
      <w:proofErr w:type="gramEnd"/>
    </w:p>
    <w:p w:rsidR="00E73ACB" w:rsidRPr="006364AF" w:rsidRDefault="00E73ACB" w:rsidP="00E73ACB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3"/>
          <w:szCs w:val="24"/>
        </w:rPr>
      </w:pPr>
    </w:p>
    <w:p w:rsidR="00E73ACB" w:rsidRPr="006364AF" w:rsidRDefault="00E73ACB" w:rsidP="00E73ACB">
      <w:pPr>
        <w:widowControl w:val="0"/>
        <w:numPr>
          <w:ilvl w:val="0"/>
          <w:numId w:val="16"/>
        </w:numPr>
        <w:tabs>
          <w:tab w:val="left" w:pos="298"/>
        </w:tabs>
        <w:autoSpaceDE w:val="0"/>
        <w:autoSpaceDN w:val="0"/>
        <w:spacing w:before="1" w:after="0" w:line="293" w:lineRule="exact"/>
        <w:ind w:hanging="287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создавать абстрактный или реальный образ предмета и/или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явления;</w:t>
      </w:r>
    </w:p>
    <w:p w:rsidR="00E73ACB" w:rsidRPr="006364AF" w:rsidRDefault="00E73ACB" w:rsidP="00E73ACB">
      <w:pPr>
        <w:widowControl w:val="0"/>
        <w:numPr>
          <w:ilvl w:val="0"/>
          <w:numId w:val="16"/>
        </w:numPr>
        <w:tabs>
          <w:tab w:val="left" w:pos="298"/>
        </w:tabs>
        <w:autoSpaceDE w:val="0"/>
        <w:autoSpaceDN w:val="0"/>
        <w:spacing w:after="0" w:line="293" w:lineRule="exact"/>
        <w:ind w:hanging="287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строить модель/схему на основе условий задачи и/или способа ее</w:t>
      </w:r>
      <w:r w:rsidRPr="006364AF">
        <w:rPr>
          <w:rFonts w:ascii="Times New Roman" w:eastAsia="Times New Roman" w:hAnsi="Times New Roman" w:cs="Times New Roman"/>
          <w:spacing w:val="-6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решения;</w:t>
      </w:r>
    </w:p>
    <w:p w:rsidR="00E73ACB" w:rsidRPr="006364AF" w:rsidRDefault="00E73ACB" w:rsidP="00E73ACB">
      <w:pPr>
        <w:widowControl w:val="0"/>
        <w:numPr>
          <w:ilvl w:val="0"/>
          <w:numId w:val="16"/>
        </w:numPr>
        <w:tabs>
          <w:tab w:val="left" w:pos="298"/>
        </w:tabs>
        <w:autoSpaceDE w:val="0"/>
        <w:autoSpaceDN w:val="0"/>
        <w:spacing w:after="0" w:line="293" w:lineRule="exact"/>
        <w:ind w:hanging="287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создавать вербальные, вещественные и информационные модели с выделением существенных характеристик объекта</w:t>
      </w:r>
      <w:r w:rsidRPr="006364AF">
        <w:rPr>
          <w:rFonts w:ascii="Times New Roman" w:eastAsia="Times New Roman" w:hAnsi="Times New Roman" w:cs="Times New Roman"/>
          <w:spacing w:val="6"/>
          <w:sz w:val="24"/>
        </w:rPr>
        <w:t xml:space="preserve"> </w:t>
      </w:r>
      <w:proofErr w:type="gramStart"/>
      <w:r w:rsidRPr="006364AF">
        <w:rPr>
          <w:rFonts w:ascii="Times New Roman" w:eastAsia="Times New Roman" w:hAnsi="Times New Roman" w:cs="Times New Roman"/>
          <w:sz w:val="24"/>
        </w:rPr>
        <w:t>для</w:t>
      </w:r>
      <w:proofErr w:type="gramEnd"/>
    </w:p>
    <w:p w:rsidR="00E73ACB" w:rsidRPr="006364AF" w:rsidRDefault="00E73ACB" w:rsidP="00E73ACB">
      <w:pPr>
        <w:widowControl w:val="0"/>
        <w:autoSpaceDE w:val="0"/>
        <w:autoSpaceDN w:val="0"/>
        <w:spacing w:after="0" w:line="293" w:lineRule="exact"/>
        <w:rPr>
          <w:rFonts w:ascii="Times New Roman" w:eastAsia="Times New Roman" w:hAnsi="Times New Roman" w:cs="Times New Roman"/>
          <w:sz w:val="24"/>
        </w:rPr>
        <w:sectPr w:rsidR="00E73ACB" w:rsidRPr="006364AF">
          <w:pgSz w:w="16840" w:h="11910" w:orient="landscape"/>
          <w:pgMar w:top="760" w:right="620" w:bottom="280" w:left="1480" w:header="720" w:footer="720" w:gutter="0"/>
          <w:cols w:num="2" w:space="720" w:equalWidth="0">
            <w:col w:w="879" w:space="40"/>
            <w:col w:w="13821"/>
          </w:cols>
        </w:sectPr>
      </w:pPr>
    </w:p>
    <w:p w:rsidR="00E73ACB" w:rsidRPr="006364AF" w:rsidRDefault="00E73ACB" w:rsidP="00E73ACB">
      <w:pPr>
        <w:widowControl w:val="0"/>
        <w:autoSpaceDE w:val="0"/>
        <w:autoSpaceDN w:val="0"/>
        <w:spacing w:after="0" w:line="273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sz w:val="24"/>
          <w:szCs w:val="24"/>
        </w:rPr>
        <w:t>определения способа решения задачи в соответствии с ситуацией;</w:t>
      </w:r>
    </w:p>
    <w:p w:rsidR="00E73ACB" w:rsidRPr="006364AF" w:rsidRDefault="00E73ACB" w:rsidP="00E73ACB">
      <w:pPr>
        <w:widowControl w:val="0"/>
        <w:numPr>
          <w:ilvl w:val="1"/>
          <w:numId w:val="16"/>
        </w:numPr>
        <w:tabs>
          <w:tab w:val="left" w:pos="1216"/>
        </w:tabs>
        <w:autoSpaceDE w:val="0"/>
        <w:autoSpaceDN w:val="0"/>
        <w:spacing w:before="2" w:after="0" w:line="240" w:lineRule="auto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преобразовывать модели с целью выявления общих законов, определяющих данную предметную</w:t>
      </w:r>
      <w:r w:rsidRPr="006364AF">
        <w:rPr>
          <w:rFonts w:ascii="Times New Roman" w:eastAsia="Times New Roman" w:hAnsi="Times New Roman" w:cs="Times New Roman"/>
          <w:spacing w:val="-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область;</w:t>
      </w:r>
    </w:p>
    <w:p w:rsidR="00E73ACB" w:rsidRPr="006364AF" w:rsidRDefault="00E73ACB" w:rsidP="00E73ACB">
      <w:pPr>
        <w:widowControl w:val="0"/>
        <w:numPr>
          <w:ilvl w:val="1"/>
          <w:numId w:val="16"/>
        </w:numPr>
        <w:tabs>
          <w:tab w:val="left" w:pos="1216"/>
        </w:tabs>
        <w:autoSpaceDE w:val="0"/>
        <w:autoSpaceDN w:val="0"/>
        <w:spacing w:before="3" w:after="0" w:line="237" w:lineRule="auto"/>
        <w:ind w:right="231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 xml:space="preserve">переводить сложную по составу (многоаспектную) информацию из графического или формализованного (символьного) представления в </w:t>
      </w:r>
      <w:proofErr w:type="gramStart"/>
      <w:r w:rsidRPr="006364AF">
        <w:rPr>
          <w:rFonts w:ascii="Times New Roman" w:eastAsia="Times New Roman" w:hAnsi="Times New Roman" w:cs="Times New Roman"/>
          <w:sz w:val="24"/>
        </w:rPr>
        <w:t>текстовое</w:t>
      </w:r>
      <w:proofErr w:type="gramEnd"/>
      <w:r w:rsidRPr="006364AF">
        <w:rPr>
          <w:rFonts w:ascii="Times New Roman" w:eastAsia="Times New Roman" w:hAnsi="Times New Roman" w:cs="Times New Roman"/>
          <w:sz w:val="24"/>
        </w:rPr>
        <w:t>, и</w:t>
      </w:r>
      <w:r w:rsidRPr="006364AF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наоборот;</w:t>
      </w:r>
    </w:p>
    <w:p w:rsidR="00E73ACB" w:rsidRPr="006364AF" w:rsidRDefault="00E73ACB" w:rsidP="00E73ACB">
      <w:pPr>
        <w:widowControl w:val="0"/>
        <w:numPr>
          <w:ilvl w:val="1"/>
          <w:numId w:val="16"/>
        </w:numPr>
        <w:tabs>
          <w:tab w:val="left" w:pos="1216"/>
        </w:tabs>
        <w:autoSpaceDE w:val="0"/>
        <w:autoSpaceDN w:val="0"/>
        <w:spacing w:before="5" w:after="0" w:line="237" w:lineRule="auto"/>
        <w:ind w:right="238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строить схему, алгоритм действия, исправлять или восстанавливать неизвестный ранее алгоритм на основе имеющегося знания об объекте, к которому применяется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алгоритм;</w:t>
      </w:r>
    </w:p>
    <w:p w:rsidR="00E73ACB" w:rsidRPr="006364AF" w:rsidRDefault="00E73ACB" w:rsidP="00E73ACB">
      <w:pPr>
        <w:widowControl w:val="0"/>
        <w:numPr>
          <w:ilvl w:val="1"/>
          <w:numId w:val="16"/>
        </w:numPr>
        <w:tabs>
          <w:tab w:val="left" w:pos="1216"/>
        </w:tabs>
        <w:autoSpaceDE w:val="0"/>
        <w:autoSpaceDN w:val="0"/>
        <w:spacing w:before="2"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строить доказательство: прямое, косвенное, от</w:t>
      </w:r>
      <w:r w:rsidRPr="006364AF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противного;</w:t>
      </w:r>
    </w:p>
    <w:p w:rsidR="00E73ACB" w:rsidRPr="006364AF" w:rsidRDefault="00E73ACB" w:rsidP="00E73ACB">
      <w:pPr>
        <w:widowControl w:val="0"/>
        <w:numPr>
          <w:ilvl w:val="1"/>
          <w:numId w:val="16"/>
        </w:numPr>
        <w:tabs>
          <w:tab w:val="left" w:pos="1216"/>
        </w:tabs>
        <w:autoSpaceDE w:val="0"/>
        <w:autoSpaceDN w:val="0"/>
        <w:spacing w:before="2" w:after="0" w:line="237" w:lineRule="auto"/>
        <w:ind w:right="236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анализировать/рефлексировать опыт разработки и реализации учебного проекта, исследования (теоретического, эмпирического) на основе предложенной проблемной ситуации, поставленной цели и/или заданных критериев оценки</w:t>
      </w:r>
      <w:r w:rsidRPr="006364AF">
        <w:rPr>
          <w:rFonts w:ascii="Times New Roman" w:eastAsia="Times New Roman" w:hAnsi="Times New Roman" w:cs="Times New Roman"/>
          <w:spacing w:val="-1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продукта/результата.</w:t>
      </w:r>
    </w:p>
    <w:p w:rsidR="00E73ACB" w:rsidRPr="006364AF" w:rsidRDefault="00E73ACB" w:rsidP="00E73ACB">
      <w:pPr>
        <w:widowControl w:val="0"/>
        <w:numPr>
          <w:ilvl w:val="0"/>
          <w:numId w:val="18"/>
        </w:numPr>
        <w:tabs>
          <w:tab w:val="left" w:pos="1354"/>
          <w:tab w:val="left" w:pos="1355"/>
        </w:tabs>
        <w:autoSpaceDE w:val="0"/>
        <w:autoSpaceDN w:val="0"/>
        <w:spacing w:after="0" w:line="240" w:lineRule="auto"/>
        <w:ind w:left="1354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Смысловое чтение. Обучающийся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сможет:</w:t>
      </w:r>
    </w:p>
    <w:p w:rsidR="00E73ACB" w:rsidRPr="006364AF" w:rsidRDefault="00E73ACB" w:rsidP="00E73ACB">
      <w:pPr>
        <w:widowControl w:val="0"/>
        <w:numPr>
          <w:ilvl w:val="1"/>
          <w:numId w:val="16"/>
        </w:numPr>
        <w:tabs>
          <w:tab w:val="left" w:pos="1216"/>
        </w:tabs>
        <w:autoSpaceDE w:val="0"/>
        <w:autoSpaceDN w:val="0"/>
        <w:spacing w:before="2"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находить в тексте требуемую информацию (в соответствии с целями своей</w:t>
      </w:r>
      <w:r w:rsidRPr="006364AF">
        <w:rPr>
          <w:rFonts w:ascii="Times New Roman" w:eastAsia="Times New Roman" w:hAnsi="Times New Roman" w:cs="Times New Roman"/>
          <w:spacing w:val="-9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деятельности);</w:t>
      </w:r>
    </w:p>
    <w:p w:rsidR="00E73ACB" w:rsidRPr="006364AF" w:rsidRDefault="00E73ACB" w:rsidP="00E73ACB">
      <w:pPr>
        <w:widowControl w:val="0"/>
        <w:numPr>
          <w:ilvl w:val="1"/>
          <w:numId w:val="16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ориентироваться в содержании текста, понимать целостный смысл текста, структурировать</w:t>
      </w:r>
      <w:r w:rsidRPr="006364AF">
        <w:rPr>
          <w:rFonts w:ascii="Times New Roman" w:eastAsia="Times New Roman" w:hAnsi="Times New Roman" w:cs="Times New Roman"/>
          <w:spacing w:val="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текст;</w:t>
      </w:r>
    </w:p>
    <w:p w:rsidR="00E73ACB" w:rsidRPr="006364AF" w:rsidRDefault="00E73ACB" w:rsidP="00E73ACB">
      <w:pPr>
        <w:widowControl w:val="0"/>
        <w:numPr>
          <w:ilvl w:val="1"/>
          <w:numId w:val="16"/>
        </w:numPr>
        <w:tabs>
          <w:tab w:val="left" w:pos="1216"/>
        </w:tabs>
        <w:autoSpaceDE w:val="0"/>
        <w:autoSpaceDN w:val="0"/>
        <w:spacing w:before="2" w:after="0" w:line="294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устанавливать взаимосвязь описанных в тексте событий, явлений,</w:t>
      </w:r>
      <w:r w:rsidRPr="006364AF">
        <w:rPr>
          <w:rFonts w:ascii="Times New Roman" w:eastAsia="Times New Roman" w:hAnsi="Times New Roman" w:cs="Times New Roman"/>
          <w:spacing w:val="-6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процессов;</w:t>
      </w:r>
    </w:p>
    <w:p w:rsidR="00E73ACB" w:rsidRPr="006364AF" w:rsidRDefault="00E73ACB" w:rsidP="00E73ACB">
      <w:pPr>
        <w:widowControl w:val="0"/>
        <w:numPr>
          <w:ilvl w:val="1"/>
          <w:numId w:val="16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резюмировать главную идею</w:t>
      </w:r>
      <w:r w:rsidRPr="006364AF">
        <w:rPr>
          <w:rFonts w:ascii="Times New Roman" w:eastAsia="Times New Roman" w:hAnsi="Times New Roman" w:cs="Times New Roman"/>
          <w:spacing w:val="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текста;</w:t>
      </w:r>
    </w:p>
    <w:p w:rsidR="00E73ACB" w:rsidRPr="006364AF" w:rsidRDefault="00E73ACB" w:rsidP="00E73ACB">
      <w:pPr>
        <w:widowControl w:val="0"/>
        <w:numPr>
          <w:ilvl w:val="1"/>
          <w:numId w:val="16"/>
        </w:numPr>
        <w:tabs>
          <w:tab w:val="left" w:pos="1216"/>
        </w:tabs>
        <w:autoSpaceDE w:val="0"/>
        <w:autoSpaceDN w:val="0"/>
        <w:spacing w:before="1" w:after="0" w:line="237" w:lineRule="auto"/>
        <w:ind w:right="223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преобразовывать текст, «переводя» его в другую модальность, интерпретировать текст (художественный и нехудожественный – учебный, научно-популярный, информационный, текст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proofErr w:type="spellStart"/>
      <w:r w:rsidRPr="006364AF">
        <w:rPr>
          <w:rFonts w:ascii="Times New Roman" w:eastAsia="Times New Roman" w:hAnsi="Times New Roman" w:cs="Times New Roman"/>
          <w:sz w:val="24"/>
        </w:rPr>
        <w:t>non-fiction</w:t>
      </w:r>
      <w:proofErr w:type="spellEnd"/>
      <w:r w:rsidRPr="006364AF">
        <w:rPr>
          <w:rFonts w:ascii="Times New Roman" w:eastAsia="Times New Roman" w:hAnsi="Times New Roman" w:cs="Times New Roman"/>
          <w:sz w:val="24"/>
        </w:rPr>
        <w:t>);</w:t>
      </w:r>
    </w:p>
    <w:p w:rsidR="00E73ACB" w:rsidRPr="006364AF" w:rsidRDefault="00E73ACB" w:rsidP="00E73ACB">
      <w:pPr>
        <w:widowControl w:val="0"/>
        <w:numPr>
          <w:ilvl w:val="1"/>
          <w:numId w:val="16"/>
        </w:numPr>
        <w:tabs>
          <w:tab w:val="left" w:pos="1216"/>
        </w:tabs>
        <w:autoSpaceDE w:val="0"/>
        <w:autoSpaceDN w:val="0"/>
        <w:spacing w:before="2" w:after="0" w:line="292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критически оценивать содержание и форму</w:t>
      </w:r>
      <w:r w:rsidRPr="006364AF">
        <w:rPr>
          <w:rFonts w:ascii="Times New Roman" w:eastAsia="Times New Roman" w:hAnsi="Times New Roman" w:cs="Times New Roman"/>
          <w:spacing w:val="-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текста.</w:t>
      </w:r>
    </w:p>
    <w:p w:rsidR="00E73ACB" w:rsidRPr="006364AF" w:rsidRDefault="00E73ACB" w:rsidP="00E73ACB">
      <w:pPr>
        <w:widowControl w:val="0"/>
        <w:numPr>
          <w:ilvl w:val="0"/>
          <w:numId w:val="18"/>
        </w:numPr>
        <w:tabs>
          <w:tab w:val="left" w:pos="1354"/>
          <w:tab w:val="left" w:pos="1355"/>
        </w:tabs>
        <w:autoSpaceDE w:val="0"/>
        <w:autoSpaceDN w:val="0"/>
        <w:spacing w:after="0" w:line="240" w:lineRule="auto"/>
        <w:ind w:right="238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Формирование и развитие экологического мышления, умение применять его в познавательной, коммуникативной, социальной практике и профессиональной ориентации. Обучающийся</w:t>
      </w:r>
      <w:r w:rsidRPr="006364AF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сможет:</w:t>
      </w:r>
    </w:p>
    <w:p w:rsidR="00E73ACB" w:rsidRPr="006364AF" w:rsidRDefault="00E73ACB" w:rsidP="00E73ACB">
      <w:pPr>
        <w:widowControl w:val="0"/>
        <w:numPr>
          <w:ilvl w:val="1"/>
          <w:numId w:val="16"/>
        </w:numPr>
        <w:tabs>
          <w:tab w:val="left" w:pos="1216"/>
        </w:tabs>
        <w:autoSpaceDE w:val="0"/>
        <w:autoSpaceDN w:val="0"/>
        <w:spacing w:before="1"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определять свое отношение к природной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среде;</w:t>
      </w:r>
    </w:p>
    <w:p w:rsidR="00E73ACB" w:rsidRPr="006364AF" w:rsidRDefault="00E73ACB" w:rsidP="00E73ACB">
      <w:pPr>
        <w:widowControl w:val="0"/>
        <w:numPr>
          <w:ilvl w:val="1"/>
          <w:numId w:val="16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анализировать влияние экологических факторов на среду обитания живых</w:t>
      </w:r>
      <w:r w:rsidRPr="006364AF">
        <w:rPr>
          <w:rFonts w:ascii="Times New Roman" w:eastAsia="Times New Roman" w:hAnsi="Times New Roman" w:cs="Times New Roman"/>
          <w:spacing w:val="-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организмов;</w:t>
      </w:r>
    </w:p>
    <w:p w:rsidR="00E73ACB" w:rsidRPr="006364AF" w:rsidRDefault="00E73ACB" w:rsidP="00E73ACB">
      <w:pPr>
        <w:widowControl w:val="0"/>
        <w:numPr>
          <w:ilvl w:val="1"/>
          <w:numId w:val="16"/>
        </w:numPr>
        <w:tabs>
          <w:tab w:val="left" w:pos="1216"/>
        </w:tabs>
        <w:autoSpaceDE w:val="0"/>
        <w:autoSpaceDN w:val="0"/>
        <w:spacing w:before="1" w:after="0" w:line="294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проводить причинный и вероятностный анализ экологических</w:t>
      </w:r>
      <w:r w:rsidRPr="006364AF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ситуаций;</w:t>
      </w:r>
    </w:p>
    <w:p w:rsidR="00E73ACB" w:rsidRPr="006364AF" w:rsidRDefault="00E73ACB" w:rsidP="00E73ACB">
      <w:pPr>
        <w:widowControl w:val="0"/>
        <w:numPr>
          <w:ilvl w:val="1"/>
          <w:numId w:val="16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прогнозировать изменения ситуации при смене действия одного фактора на действие другого</w:t>
      </w:r>
      <w:r w:rsidRPr="006364AF">
        <w:rPr>
          <w:rFonts w:ascii="Times New Roman" w:eastAsia="Times New Roman" w:hAnsi="Times New Roman" w:cs="Times New Roman"/>
          <w:spacing w:val="-10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фактора;</w:t>
      </w:r>
    </w:p>
    <w:p w:rsidR="00E73ACB" w:rsidRPr="006364AF" w:rsidRDefault="00E73ACB" w:rsidP="00E73ACB">
      <w:pPr>
        <w:widowControl w:val="0"/>
        <w:numPr>
          <w:ilvl w:val="1"/>
          <w:numId w:val="16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распространять экологические знания и участвовать в практических делах по защите окружающей</w:t>
      </w:r>
      <w:r w:rsidRPr="006364AF">
        <w:rPr>
          <w:rFonts w:ascii="Times New Roman" w:eastAsia="Times New Roman" w:hAnsi="Times New Roman" w:cs="Times New Roman"/>
          <w:spacing w:val="-1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среды;</w:t>
      </w:r>
    </w:p>
    <w:p w:rsidR="00E73ACB" w:rsidRPr="006364AF" w:rsidRDefault="00E73ACB" w:rsidP="00E73ACB">
      <w:pPr>
        <w:widowControl w:val="0"/>
        <w:numPr>
          <w:ilvl w:val="1"/>
          <w:numId w:val="16"/>
        </w:numPr>
        <w:tabs>
          <w:tab w:val="left" w:pos="1216"/>
        </w:tabs>
        <w:autoSpaceDE w:val="0"/>
        <w:autoSpaceDN w:val="0"/>
        <w:spacing w:after="0" w:line="292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выражать свое отношение к природе через рисунки, сочинения, модели, проектные</w:t>
      </w:r>
      <w:r w:rsidRPr="006364AF">
        <w:rPr>
          <w:rFonts w:ascii="Times New Roman" w:eastAsia="Times New Roman" w:hAnsi="Times New Roman" w:cs="Times New Roman"/>
          <w:spacing w:val="-9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работы.</w:t>
      </w:r>
    </w:p>
    <w:p w:rsidR="00E73ACB" w:rsidRPr="006364AF" w:rsidRDefault="00E73ACB" w:rsidP="00E73ACB">
      <w:pPr>
        <w:widowControl w:val="0"/>
        <w:numPr>
          <w:ilvl w:val="0"/>
          <w:numId w:val="18"/>
        </w:numPr>
        <w:tabs>
          <w:tab w:val="left" w:pos="1329"/>
        </w:tabs>
        <w:autoSpaceDE w:val="0"/>
        <w:autoSpaceDN w:val="0"/>
        <w:spacing w:after="0" w:line="240" w:lineRule="auto"/>
        <w:ind w:right="236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Развитие мотивации к овладению культурой активного использования словарей и других поисковых систем. Обучающийся сможет:</w:t>
      </w:r>
    </w:p>
    <w:p w:rsidR="00E73ACB" w:rsidRPr="006364AF" w:rsidRDefault="00E73ACB" w:rsidP="00E73ACB">
      <w:pPr>
        <w:widowControl w:val="0"/>
        <w:numPr>
          <w:ilvl w:val="1"/>
          <w:numId w:val="18"/>
        </w:numPr>
        <w:tabs>
          <w:tab w:val="left" w:pos="1649"/>
          <w:tab w:val="left" w:pos="1650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определять необходимые ключевые поисковые слова и</w:t>
      </w:r>
      <w:r w:rsidRPr="006364AF">
        <w:rPr>
          <w:rFonts w:ascii="Times New Roman" w:eastAsia="Times New Roman" w:hAnsi="Times New Roman" w:cs="Times New Roman"/>
          <w:spacing w:val="-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запросы;</w:t>
      </w:r>
    </w:p>
    <w:p w:rsidR="00E73ACB" w:rsidRPr="006364AF" w:rsidRDefault="00E73ACB" w:rsidP="00E73ACB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  <w:sectPr w:rsidR="00E73ACB" w:rsidRPr="006364AF">
          <w:type w:val="continuous"/>
          <w:pgSz w:w="16840" w:h="11910" w:orient="landscape"/>
          <w:pgMar w:top="840" w:right="620" w:bottom="280" w:left="1480" w:header="720" w:footer="720" w:gutter="0"/>
          <w:cols w:space="720"/>
        </w:sectPr>
      </w:pPr>
    </w:p>
    <w:p w:rsidR="00E73ACB" w:rsidRPr="006364AF" w:rsidRDefault="00E73ACB" w:rsidP="00E73ACB">
      <w:pPr>
        <w:widowControl w:val="0"/>
        <w:numPr>
          <w:ilvl w:val="1"/>
          <w:numId w:val="18"/>
        </w:numPr>
        <w:tabs>
          <w:tab w:val="left" w:pos="1649"/>
          <w:tab w:val="left" w:pos="1650"/>
        </w:tabs>
        <w:autoSpaceDE w:val="0"/>
        <w:autoSpaceDN w:val="0"/>
        <w:spacing w:before="79" w:after="0" w:line="294" w:lineRule="exact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осуществлять взаимодействие с электронными поисковыми системами,</w:t>
      </w:r>
      <w:r w:rsidRPr="006364AF">
        <w:rPr>
          <w:rFonts w:ascii="Times New Roman" w:eastAsia="Times New Roman" w:hAnsi="Times New Roman" w:cs="Times New Roman"/>
          <w:spacing w:val="-6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словарями;</w:t>
      </w:r>
    </w:p>
    <w:p w:rsidR="00E73ACB" w:rsidRPr="006364AF" w:rsidRDefault="00E73ACB" w:rsidP="00E73ACB">
      <w:pPr>
        <w:widowControl w:val="0"/>
        <w:numPr>
          <w:ilvl w:val="1"/>
          <w:numId w:val="18"/>
        </w:numPr>
        <w:tabs>
          <w:tab w:val="left" w:pos="1649"/>
          <w:tab w:val="left" w:pos="1650"/>
        </w:tabs>
        <w:autoSpaceDE w:val="0"/>
        <w:autoSpaceDN w:val="0"/>
        <w:spacing w:after="0" w:line="293" w:lineRule="exact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формировать множественную выборку из поисковых источников для объективизации результатов</w:t>
      </w:r>
      <w:r w:rsidRPr="006364AF">
        <w:rPr>
          <w:rFonts w:ascii="Times New Roman" w:eastAsia="Times New Roman" w:hAnsi="Times New Roman" w:cs="Times New Roman"/>
          <w:spacing w:val="-1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поиска;</w:t>
      </w:r>
    </w:p>
    <w:p w:rsidR="00E73ACB" w:rsidRPr="006364AF" w:rsidRDefault="00E73ACB" w:rsidP="00E73ACB">
      <w:pPr>
        <w:widowControl w:val="0"/>
        <w:numPr>
          <w:ilvl w:val="1"/>
          <w:numId w:val="16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соотносить полученные результаты поиска со своей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деятельностью.</w:t>
      </w:r>
    </w:p>
    <w:p w:rsidR="00E73ACB" w:rsidRPr="006364AF" w:rsidRDefault="00E73ACB" w:rsidP="00E73ACB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4"/>
        </w:rPr>
      </w:pPr>
    </w:p>
    <w:p w:rsidR="00E73ACB" w:rsidRPr="006364AF" w:rsidRDefault="00E73ACB" w:rsidP="00E73ACB">
      <w:pPr>
        <w:widowControl w:val="0"/>
        <w:autoSpaceDE w:val="0"/>
        <w:autoSpaceDN w:val="0"/>
        <w:spacing w:before="232" w:after="0" w:line="274" w:lineRule="exact"/>
        <w:jc w:val="both"/>
        <w:outlineLvl w:val="1"/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Коммуникативные УУД:</w:t>
      </w:r>
    </w:p>
    <w:p w:rsidR="00E73ACB" w:rsidRPr="006364AF" w:rsidRDefault="00E73ACB" w:rsidP="00E73ACB">
      <w:pPr>
        <w:widowControl w:val="0"/>
        <w:numPr>
          <w:ilvl w:val="0"/>
          <w:numId w:val="18"/>
        </w:numPr>
        <w:tabs>
          <w:tab w:val="left" w:pos="1638"/>
        </w:tabs>
        <w:autoSpaceDE w:val="0"/>
        <w:autoSpaceDN w:val="0"/>
        <w:spacing w:after="0" w:line="240" w:lineRule="auto"/>
        <w:ind w:right="227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на основе согласования позиций и учета интересов; формулировать, аргументировать и отстаивать свое мнение. Обучающийся</w:t>
      </w:r>
      <w:r w:rsidRPr="006364AF">
        <w:rPr>
          <w:rFonts w:ascii="Times New Roman" w:eastAsia="Times New Roman" w:hAnsi="Times New Roman" w:cs="Times New Roman"/>
          <w:spacing w:val="-8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сможет:</w:t>
      </w:r>
    </w:p>
    <w:p w:rsidR="00E73ACB" w:rsidRPr="006364AF" w:rsidRDefault="00E73ACB" w:rsidP="00E73ACB">
      <w:pPr>
        <w:widowControl w:val="0"/>
        <w:numPr>
          <w:ilvl w:val="0"/>
          <w:numId w:val="15"/>
        </w:numPr>
        <w:tabs>
          <w:tab w:val="left" w:pos="1216"/>
        </w:tabs>
        <w:autoSpaceDE w:val="0"/>
        <w:autoSpaceDN w:val="0"/>
        <w:spacing w:after="0" w:line="294" w:lineRule="exact"/>
        <w:ind w:left="1215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определять возможные роли в совместной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деятельности;</w:t>
      </w:r>
    </w:p>
    <w:p w:rsidR="00E73ACB" w:rsidRPr="006364AF" w:rsidRDefault="00E73ACB" w:rsidP="00E73ACB">
      <w:pPr>
        <w:widowControl w:val="0"/>
        <w:numPr>
          <w:ilvl w:val="0"/>
          <w:numId w:val="15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играть определенную роль в совместной</w:t>
      </w:r>
      <w:r w:rsidRPr="006364AF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деятельности;</w:t>
      </w:r>
    </w:p>
    <w:p w:rsidR="00E73ACB" w:rsidRPr="006364AF" w:rsidRDefault="00E73ACB" w:rsidP="00E73ACB">
      <w:pPr>
        <w:widowControl w:val="0"/>
        <w:numPr>
          <w:ilvl w:val="0"/>
          <w:numId w:val="15"/>
        </w:numPr>
        <w:tabs>
          <w:tab w:val="left" w:pos="1216"/>
        </w:tabs>
        <w:autoSpaceDE w:val="0"/>
        <w:autoSpaceDN w:val="0"/>
        <w:spacing w:after="0" w:line="240" w:lineRule="auto"/>
        <w:ind w:right="236" w:firstLine="708"/>
        <w:jc w:val="both"/>
        <w:rPr>
          <w:rFonts w:ascii="Times New Roman" w:eastAsia="Times New Roman" w:hAnsi="Times New Roman" w:cs="Times New Roman"/>
          <w:sz w:val="24"/>
        </w:rPr>
      </w:pPr>
      <w:proofErr w:type="gramStart"/>
      <w:r w:rsidRPr="006364AF">
        <w:rPr>
          <w:rFonts w:ascii="Times New Roman" w:eastAsia="Times New Roman" w:hAnsi="Times New Roman" w:cs="Times New Roman"/>
          <w:sz w:val="24"/>
        </w:rPr>
        <w:t>принимать позицию собеседника, понимая позицию другого, различать в его речи: мнение (точку зрения), доказательство (аргументы), факты; гипотезы, аксиомы,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теории;</w:t>
      </w:r>
      <w:proofErr w:type="gramEnd"/>
    </w:p>
    <w:p w:rsidR="00E73ACB" w:rsidRPr="006364AF" w:rsidRDefault="00E73ACB" w:rsidP="00E73ACB">
      <w:pPr>
        <w:widowControl w:val="0"/>
        <w:numPr>
          <w:ilvl w:val="0"/>
          <w:numId w:val="15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определять свои действия и действия партнера, которые способствовали или препятствовали продуктивной</w:t>
      </w:r>
      <w:r w:rsidRPr="006364AF">
        <w:rPr>
          <w:rFonts w:ascii="Times New Roman" w:eastAsia="Times New Roman" w:hAnsi="Times New Roman" w:cs="Times New Roman"/>
          <w:spacing w:val="-2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коммуникации;</w:t>
      </w:r>
    </w:p>
    <w:p w:rsidR="00E73ACB" w:rsidRPr="006364AF" w:rsidRDefault="00E73ACB" w:rsidP="00E73ACB">
      <w:pPr>
        <w:widowControl w:val="0"/>
        <w:numPr>
          <w:ilvl w:val="0"/>
          <w:numId w:val="15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строить позитивные отношения в процессе учебной и познавательной</w:t>
      </w:r>
      <w:r w:rsidRPr="006364AF">
        <w:rPr>
          <w:rFonts w:ascii="Times New Roman" w:eastAsia="Times New Roman" w:hAnsi="Times New Roman" w:cs="Times New Roman"/>
          <w:spacing w:val="-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деятельности;</w:t>
      </w:r>
    </w:p>
    <w:p w:rsidR="00E73ACB" w:rsidRPr="006364AF" w:rsidRDefault="00E73ACB" w:rsidP="00E73ACB">
      <w:pPr>
        <w:widowControl w:val="0"/>
        <w:numPr>
          <w:ilvl w:val="0"/>
          <w:numId w:val="15"/>
        </w:numPr>
        <w:tabs>
          <w:tab w:val="left" w:pos="1216"/>
        </w:tabs>
        <w:autoSpaceDE w:val="0"/>
        <w:autoSpaceDN w:val="0"/>
        <w:spacing w:before="2" w:after="0" w:line="237" w:lineRule="auto"/>
        <w:ind w:right="227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корректно и аргументированно отстаивать свою точку зрения, в дискуссии уметь выдвигать контраргументы, перефразировать свою мысль (владение механизмом эквивалентных</w:t>
      </w:r>
      <w:r w:rsidRPr="006364AF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замен);</w:t>
      </w:r>
    </w:p>
    <w:p w:rsidR="00E73ACB" w:rsidRPr="006364AF" w:rsidRDefault="00E73ACB" w:rsidP="00E73ACB">
      <w:pPr>
        <w:widowControl w:val="0"/>
        <w:numPr>
          <w:ilvl w:val="0"/>
          <w:numId w:val="15"/>
        </w:numPr>
        <w:tabs>
          <w:tab w:val="left" w:pos="1216"/>
        </w:tabs>
        <w:autoSpaceDE w:val="0"/>
        <w:autoSpaceDN w:val="0"/>
        <w:spacing w:before="4" w:after="0" w:line="237" w:lineRule="auto"/>
        <w:ind w:right="238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критически относиться к собственному мнению, с достоинством признавать ошибочность своего мнения (если оно таково) и корректировать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его;</w:t>
      </w:r>
    </w:p>
    <w:p w:rsidR="00E73ACB" w:rsidRPr="006364AF" w:rsidRDefault="00E73ACB" w:rsidP="00E73ACB">
      <w:pPr>
        <w:widowControl w:val="0"/>
        <w:numPr>
          <w:ilvl w:val="0"/>
          <w:numId w:val="15"/>
        </w:numPr>
        <w:tabs>
          <w:tab w:val="left" w:pos="1216"/>
        </w:tabs>
        <w:autoSpaceDE w:val="0"/>
        <w:autoSpaceDN w:val="0"/>
        <w:spacing w:before="3"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предлагать альтернативное решение в конфликтной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ситуации;</w:t>
      </w:r>
    </w:p>
    <w:p w:rsidR="00E73ACB" w:rsidRPr="006364AF" w:rsidRDefault="00E73ACB" w:rsidP="00E73ACB">
      <w:pPr>
        <w:widowControl w:val="0"/>
        <w:numPr>
          <w:ilvl w:val="0"/>
          <w:numId w:val="15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выделять общую точку зрения в</w:t>
      </w:r>
      <w:r w:rsidRPr="006364AF">
        <w:rPr>
          <w:rFonts w:ascii="Times New Roman" w:eastAsia="Times New Roman" w:hAnsi="Times New Roman" w:cs="Times New Roman"/>
          <w:spacing w:val="-5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дискуссии;</w:t>
      </w:r>
    </w:p>
    <w:p w:rsidR="00E73ACB" w:rsidRPr="006364AF" w:rsidRDefault="00E73ACB" w:rsidP="00E73ACB">
      <w:pPr>
        <w:widowControl w:val="0"/>
        <w:numPr>
          <w:ilvl w:val="0"/>
          <w:numId w:val="15"/>
        </w:numPr>
        <w:tabs>
          <w:tab w:val="left" w:pos="1216"/>
        </w:tabs>
        <w:autoSpaceDE w:val="0"/>
        <w:autoSpaceDN w:val="0"/>
        <w:spacing w:before="1"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договариваться о правилах и вопросах для обсуждения в соответствии с поставленной перед группой</w:t>
      </w:r>
      <w:r w:rsidRPr="006364AF">
        <w:rPr>
          <w:rFonts w:ascii="Times New Roman" w:eastAsia="Times New Roman" w:hAnsi="Times New Roman" w:cs="Times New Roman"/>
          <w:spacing w:val="-1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задачей;</w:t>
      </w:r>
    </w:p>
    <w:p w:rsidR="00E73ACB" w:rsidRPr="006364AF" w:rsidRDefault="00E73ACB" w:rsidP="00E73ACB">
      <w:pPr>
        <w:widowControl w:val="0"/>
        <w:numPr>
          <w:ilvl w:val="0"/>
          <w:numId w:val="15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proofErr w:type="gramStart"/>
      <w:r w:rsidRPr="006364AF">
        <w:rPr>
          <w:rFonts w:ascii="Times New Roman" w:eastAsia="Times New Roman" w:hAnsi="Times New Roman" w:cs="Times New Roman"/>
          <w:sz w:val="24"/>
        </w:rPr>
        <w:t>организовывать</w:t>
      </w:r>
      <w:r w:rsidRPr="006364AF">
        <w:rPr>
          <w:rFonts w:ascii="Times New Roman" w:eastAsia="Times New Roman" w:hAnsi="Times New Roman" w:cs="Times New Roman"/>
          <w:spacing w:val="15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учебное</w:t>
      </w:r>
      <w:r w:rsidRPr="006364AF">
        <w:rPr>
          <w:rFonts w:ascii="Times New Roman" w:eastAsia="Times New Roman" w:hAnsi="Times New Roman" w:cs="Times New Roman"/>
          <w:spacing w:val="1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взаимодействие</w:t>
      </w:r>
      <w:r w:rsidRPr="006364AF">
        <w:rPr>
          <w:rFonts w:ascii="Times New Roman" w:eastAsia="Times New Roman" w:hAnsi="Times New Roman" w:cs="Times New Roman"/>
          <w:spacing w:val="1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в</w:t>
      </w:r>
      <w:r w:rsidRPr="006364AF">
        <w:rPr>
          <w:rFonts w:ascii="Times New Roman" w:eastAsia="Times New Roman" w:hAnsi="Times New Roman" w:cs="Times New Roman"/>
          <w:spacing w:val="1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группе</w:t>
      </w:r>
      <w:r w:rsidRPr="006364AF">
        <w:rPr>
          <w:rFonts w:ascii="Times New Roman" w:eastAsia="Times New Roman" w:hAnsi="Times New Roman" w:cs="Times New Roman"/>
          <w:spacing w:val="1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(определять</w:t>
      </w:r>
      <w:r w:rsidRPr="006364AF">
        <w:rPr>
          <w:rFonts w:ascii="Times New Roman" w:eastAsia="Times New Roman" w:hAnsi="Times New Roman" w:cs="Times New Roman"/>
          <w:spacing w:val="1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общие</w:t>
      </w:r>
      <w:r w:rsidRPr="006364AF">
        <w:rPr>
          <w:rFonts w:ascii="Times New Roman" w:eastAsia="Times New Roman" w:hAnsi="Times New Roman" w:cs="Times New Roman"/>
          <w:spacing w:val="9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цели,</w:t>
      </w:r>
      <w:r w:rsidRPr="006364AF">
        <w:rPr>
          <w:rFonts w:ascii="Times New Roman" w:eastAsia="Times New Roman" w:hAnsi="Times New Roman" w:cs="Times New Roman"/>
          <w:spacing w:val="1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распределять</w:t>
      </w:r>
      <w:r w:rsidRPr="006364AF">
        <w:rPr>
          <w:rFonts w:ascii="Times New Roman" w:eastAsia="Times New Roman" w:hAnsi="Times New Roman" w:cs="Times New Roman"/>
          <w:spacing w:val="1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роли,</w:t>
      </w:r>
      <w:r w:rsidRPr="006364AF">
        <w:rPr>
          <w:rFonts w:ascii="Times New Roman" w:eastAsia="Times New Roman" w:hAnsi="Times New Roman" w:cs="Times New Roman"/>
          <w:spacing w:val="1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договариваться</w:t>
      </w:r>
      <w:r w:rsidRPr="006364AF">
        <w:rPr>
          <w:rFonts w:ascii="Times New Roman" w:eastAsia="Times New Roman" w:hAnsi="Times New Roman" w:cs="Times New Roman"/>
          <w:spacing w:val="1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друг</w:t>
      </w:r>
      <w:r w:rsidRPr="006364AF">
        <w:rPr>
          <w:rFonts w:ascii="Times New Roman" w:eastAsia="Times New Roman" w:hAnsi="Times New Roman" w:cs="Times New Roman"/>
          <w:spacing w:val="1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</w:t>
      </w:r>
      <w:r w:rsidRPr="006364AF">
        <w:rPr>
          <w:rFonts w:ascii="Times New Roman" w:eastAsia="Times New Roman" w:hAnsi="Times New Roman" w:cs="Times New Roman"/>
          <w:spacing w:val="1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другом</w:t>
      </w:r>
      <w:r w:rsidRPr="006364AF">
        <w:rPr>
          <w:rFonts w:ascii="Times New Roman" w:eastAsia="Times New Roman" w:hAnsi="Times New Roman" w:cs="Times New Roman"/>
          <w:spacing w:val="1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и</w:t>
      </w:r>
      <w:proofErr w:type="gramEnd"/>
    </w:p>
    <w:p w:rsidR="00E73ACB" w:rsidRPr="006364AF" w:rsidRDefault="00E73ACB" w:rsidP="00E73ACB">
      <w:pPr>
        <w:widowControl w:val="0"/>
        <w:autoSpaceDE w:val="0"/>
        <w:autoSpaceDN w:val="0"/>
        <w:spacing w:after="0" w:line="293" w:lineRule="exact"/>
        <w:rPr>
          <w:rFonts w:ascii="Times New Roman" w:eastAsia="Times New Roman" w:hAnsi="Times New Roman" w:cs="Times New Roman"/>
          <w:sz w:val="24"/>
        </w:rPr>
        <w:sectPr w:rsidR="00E73ACB" w:rsidRPr="006364AF">
          <w:pgSz w:w="16840" w:h="11910" w:orient="landscape"/>
          <w:pgMar w:top="760" w:right="620" w:bottom="280" w:left="1480" w:header="720" w:footer="720" w:gutter="0"/>
          <w:cols w:space="720"/>
        </w:sectPr>
      </w:pPr>
    </w:p>
    <w:p w:rsidR="00E73ACB" w:rsidRPr="006364AF" w:rsidRDefault="00E73ACB" w:rsidP="00E73ACB">
      <w:pPr>
        <w:widowControl w:val="0"/>
        <w:autoSpaceDE w:val="0"/>
        <w:autoSpaceDN w:val="0"/>
        <w:spacing w:after="0" w:line="273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sz w:val="24"/>
          <w:szCs w:val="24"/>
        </w:rPr>
        <w:t>т. д.);</w:t>
      </w:r>
    </w:p>
    <w:p w:rsidR="00E73ACB" w:rsidRPr="006364AF" w:rsidRDefault="00E73ACB" w:rsidP="00E73ACB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3"/>
          <w:szCs w:val="24"/>
        </w:rPr>
      </w:pPr>
      <w:r w:rsidRPr="006364AF">
        <w:rPr>
          <w:rFonts w:ascii="Times New Roman" w:eastAsia="Times New Roman" w:hAnsi="Times New Roman" w:cs="Times New Roman"/>
          <w:sz w:val="24"/>
          <w:szCs w:val="24"/>
        </w:rPr>
        <w:br w:type="column"/>
      </w:r>
    </w:p>
    <w:p w:rsidR="00E73ACB" w:rsidRPr="006364AF" w:rsidRDefault="00E73ACB" w:rsidP="00E73ACB">
      <w:pPr>
        <w:widowControl w:val="0"/>
        <w:numPr>
          <w:ilvl w:val="0"/>
          <w:numId w:val="14"/>
        </w:numPr>
        <w:tabs>
          <w:tab w:val="left" w:pos="400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устранять в рамках диалога разрывы в коммуникации, обусловленные непониманием/неприятием со стороны</w:t>
      </w:r>
      <w:r w:rsidRPr="006364AF">
        <w:rPr>
          <w:rFonts w:ascii="Times New Roman" w:eastAsia="Times New Roman" w:hAnsi="Times New Roman" w:cs="Times New Roman"/>
          <w:spacing w:val="46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собеседника</w:t>
      </w:r>
    </w:p>
    <w:p w:rsidR="00E73ACB" w:rsidRPr="006364AF" w:rsidRDefault="00E73ACB" w:rsidP="00E73ACB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  <w:sectPr w:rsidR="00E73ACB" w:rsidRPr="006364AF">
          <w:type w:val="continuous"/>
          <w:pgSz w:w="16840" w:h="11910" w:orient="landscape"/>
          <w:pgMar w:top="840" w:right="620" w:bottom="280" w:left="1480" w:header="720" w:footer="720" w:gutter="0"/>
          <w:cols w:num="2" w:space="720" w:equalWidth="0">
            <w:col w:w="776" w:space="40"/>
            <w:col w:w="13924"/>
          </w:cols>
        </w:sectPr>
      </w:pPr>
    </w:p>
    <w:p w:rsidR="00E73ACB" w:rsidRPr="006364AF" w:rsidRDefault="00E73ACB" w:rsidP="00E73ACB">
      <w:pPr>
        <w:widowControl w:val="0"/>
        <w:autoSpaceDE w:val="0"/>
        <w:autoSpaceDN w:val="0"/>
        <w:spacing w:after="0" w:line="273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sz w:val="24"/>
          <w:szCs w:val="24"/>
        </w:rPr>
        <w:t>задачи, формы или содержания диалога.</w:t>
      </w:r>
    </w:p>
    <w:p w:rsidR="00E73ACB" w:rsidRPr="006364AF" w:rsidRDefault="00E73ACB" w:rsidP="00E73ACB">
      <w:pPr>
        <w:widowControl w:val="0"/>
        <w:numPr>
          <w:ilvl w:val="0"/>
          <w:numId w:val="18"/>
        </w:numPr>
        <w:tabs>
          <w:tab w:val="left" w:pos="1638"/>
        </w:tabs>
        <w:autoSpaceDE w:val="0"/>
        <w:autoSpaceDN w:val="0"/>
        <w:spacing w:after="0" w:line="240" w:lineRule="auto"/>
        <w:ind w:right="233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Умение осознанно использовать речевые средства в соответствии с задачей коммуникации для выражения своих чувств, мыслей и потребностей для планирования и регуляции своей деятельности; владение устной и письменной речью, монологической контекстной речью. Обучающийся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сможет:</w:t>
      </w:r>
    </w:p>
    <w:p w:rsidR="00E73ACB" w:rsidRPr="006364AF" w:rsidRDefault="00E73ACB" w:rsidP="00E73ACB">
      <w:pPr>
        <w:widowControl w:val="0"/>
        <w:numPr>
          <w:ilvl w:val="1"/>
          <w:numId w:val="14"/>
        </w:numPr>
        <w:tabs>
          <w:tab w:val="left" w:pos="1216"/>
        </w:tabs>
        <w:autoSpaceDE w:val="0"/>
        <w:autoSpaceDN w:val="0"/>
        <w:spacing w:before="2"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определять задачу коммуникации и в соответствии с ней отбирать речевые</w:t>
      </w:r>
      <w:r w:rsidRPr="006364AF">
        <w:rPr>
          <w:rFonts w:ascii="Times New Roman" w:eastAsia="Times New Roman" w:hAnsi="Times New Roman" w:cs="Times New Roman"/>
          <w:spacing w:val="-1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средства;</w:t>
      </w:r>
    </w:p>
    <w:p w:rsidR="00E73ACB" w:rsidRPr="006364AF" w:rsidRDefault="00E73ACB" w:rsidP="00E73ACB">
      <w:pPr>
        <w:widowControl w:val="0"/>
        <w:numPr>
          <w:ilvl w:val="1"/>
          <w:numId w:val="14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отбирать и использовать речевые средства в процессе коммуникации с другими людьми (диалог в паре, в малой группе и т.</w:t>
      </w:r>
      <w:r w:rsidRPr="006364AF">
        <w:rPr>
          <w:rFonts w:ascii="Times New Roman" w:eastAsia="Times New Roman" w:hAnsi="Times New Roman" w:cs="Times New Roman"/>
          <w:spacing w:val="-3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д.);</w:t>
      </w:r>
    </w:p>
    <w:p w:rsidR="00E73ACB" w:rsidRPr="006364AF" w:rsidRDefault="00E73ACB" w:rsidP="00E73ACB">
      <w:pPr>
        <w:widowControl w:val="0"/>
        <w:numPr>
          <w:ilvl w:val="1"/>
          <w:numId w:val="14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представлять в устной или письменной форме развернутый план собственной</w:t>
      </w:r>
      <w:r w:rsidRPr="006364AF">
        <w:rPr>
          <w:rFonts w:ascii="Times New Roman" w:eastAsia="Times New Roman" w:hAnsi="Times New Roman" w:cs="Times New Roman"/>
          <w:spacing w:val="-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деятельности;</w:t>
      </w:r>
    </w:p>
    <w:p w:rsidR="00E73ACB" w:rsidRPr="006364AF" w:rsidRDefault="00E73ACB" w:rsidP="00E73ACB">
      <w:pPr>
        <w:widowControl w:val="0"/>
        <w:numPr>
          <w:ilvl w:val="1"/>
          <w:numId w:val="14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соблюдать нормы публичной речи, регламент в монологе и дискуссии в соответствии с коммуникативной</w:t>
      </w:r>
      <w:r w:rsidRPr="006364AF">
        <w:rPr>
          <w:rFonts w:ascii="Times New Roman" w:eastAsia="Times New Roman" w:hAnsi="Times New Roman" w:cs="Times New Roman"/>
          <w:spacing w:val="-1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задачей;</w:t>
      </w:r>
    </w:p>
    <w:p w:rsidR="00E73ACB" w:rsidRPr="006364AF" w:rsidRDefault="00E73ACB" w:rsidP="00E73ACB">
      <w:pPr>
        <w:widowControl w:val="0"/>
        <w:numPr>
          <w:ilvl w:val="1"/>
          <w:numId w:val="14"/>
        </w:numPr>
        <w:tabs>
          <w:tab w:val="left" w:pos="1216"/>
        </w:tabs>
        <w:autoSpaceDE w:val="0"/>
        <w:autoSpaceDN w:val="0"/>
        <w:spacing w:before="2" w:after="0" w:line="240" w:lineRule="auto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высказывать и обосновывать мнение (суждение) и запрашивать мнение партнера в рамках</w:t>
      </w:r>
      <w:r w:rsidRPr="006364AF">
        <w:rPr>
          <w:rFonts w:ascii="Times New Roman" w:eastAsia="Times New Roman" w:hAnsi="Times New Roman" w:cs="Times New Roman"/>
          <w:spacing w:val="-9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диалога;</w:t>
      </w:r>
    </w:p>
    <w:p w:rsidR="00E73ACB" w:rsidRPr="006364AF" w:rsidRDefault="00E73ACB" w:rsidP="00E73ACB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  <w:sectPr w:rsidR="00E73ACB" w:rsidRPr="006364AF">
          <w:type w:val="continuous"/>
          <w:pgSz w:w="16840" w:h="11910" w:orient="landscape"/>
          <w:pgMar w:top="840" w:right="620" w:bottom="280" w:left="1480" w:header="720" w:footer="720" w:gutter="0"/>
          <w:cols w:space="720"/>
        </w:sectPr>
      </w:pPr>
    </w:p>
    <w:p w:rsidR="00E73ACB" w:rsidRPr="006364AF" w:rsidRDefault="00E73ACB" w:rsidP="00E73ACB">
      <w:pPr>
        <w:widowControl w:val="0"/>
        <w:numPr>
          <w:ilvl w:val="1"/>
          <w:numId w:val="14"/>
        </w:numPr>
        <w:tabs>
          <w:tab w:val="left" w:pos="1216"/>
        </w:tabs>
        <w:autoSpaceDE w:val="0"/>
        <w:autoSpaceDN w:val="0"/>
        <w:spacing w:before="79" w:after="0" w:line="294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принимать решение в ходе диалога и согласовывать его с</w:t>
      </w:r>
      <w:r w:rsidRPr="006364AF">
        <w:rPr>
          <w:rFonts w:ascii="Times New Roman" w:eastAsia="Times New Roman" w:hAnsi="Times New Roman" w:cs="Times New Roman"/>
          <w:spacing w:val="-9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собеседником;</w:t>
      </w:r>
    </w:p>
    <w:p w:rsidR="00E73ACB" w:rsidRPr="006364AF" w:rsidRDefault="00E73ACB" w:rsidP="00E73ACB">
      <w:pPr>
        <w:widowControl w:val="0"/>
        <w:numPr>
          <w:ilvl w:val="1"/>
          <w:numId w:val="14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создавать письменные «клишированные» и оригинальные тексты с использованием необходимых речевых</w:t>
      </w:r>
      <w:r w:rsidRPr="006364AF">
        <w:rPr>
          <w:rFonts w:ascii="Times New Roman" w:eastAsia="Times New Roman" w:hAnsi="Times New Roman" w:cs="Times New Roman"/>
          <w:spacing w:val="-2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средств;</w:t>
      </w:r>
    </w:p>
    <w:p w:rsidR="00E73ACB" w:rsidRPr="006364AF" w:rsidRDefault="00E73ACB" w:rsidP="00E73ACB">
      <w:pPr>
        <w:widowControl w:val="0"/>
        <w:numPr>
          <w:ilvl w:val="1"/>
          <w:numId w:val="14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использовать вербальные средства (средства логической связи) для выделения смысловых блоков своего</w:t>
      </w:r>
      <w:r w:rsidRPr="006364AF">
        <w:rPr>
          <w:rFonts w:ascii="Times New Roman" w:eastAsia="Times New Roman" w:hAnsi="Times New Roman" w:cs="Times New Roman"/>
          <w:spacing w:val="-1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выступления;</w:t>
      </w:r>
    </w:p>
    <w:p w:rsidR="00E73ACB" w:rsidRPr="006364AF" w:rsidRDefault="00E73ACB" w:rsidP="00E73ACB">
      <w:pPr>
        <w:widowControl w:val="0"/>
        <w:numPr>
          <w:ilvl w:val="1"/>
          <w:numId w:val="14"/>
        </w:numPr>
        <w:tabs>
          <w:tab w:val="left" w:pos="1216"/>
        </w:tabs>
        <w:autoSpaceDE w:val="0"/>
        <w:autoSpaceDN w:val="0"/>
        <w:spacing w:after="0" w:line="293" w:lineRule="exact"/>
        <w:ind w:left="1215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использовать невербальные средства или наглядные материалы, подготовленные/отобранные под руководством</w:t>
      </w:r>
      <w:r w:rsidRPr="006364AF">
        <w:rPr>
          <w:rFonts w:ascii="Times New Roman" w:eastAsia="Times New Roman" w:hAnsi="Times New Roman" w:cs="Times New Roman"/>
          <w:spacing w:val="-19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учителя;</w:t>
      </w:r>
    </w:p>
    <w:p w:rsidR="00E73ACB" w:rsidRPr="006364AF" w:rsidRDefault="00E73ACB" w:rsidP="00E73ACB">
      <w:pPr>
        <w:widowControl w:val="0"/>
        <w:numPr>
          <w:ilvl w:val="1"/>
          <w:numId w:val="14"/>
        </w:numPr>
        <w:tabs>
          <w:tab w:val="left" w:pos="1216"/>
        </w:tabs>
        <w:autoSpaceDE w:val="0"/>
        <w:autoSpaceDN w:val="0"/>
        <w:spacing w:before="2" w:after="0" w:line="237" w:lineRule="auto"/>
        <w:ind w:right="238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делать оценочный вывод о достижении цели коммуникации непосредственно после завершения коммуникативного контакта и обосновывать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его.</w:t>
      </w:r>
    </w:p>
    <w:p w:rsidR="00E73ACB" w:rsidRPr="006364AF" w:rsidRDefault="00E73ACB" w:rsidP="00E73ACB">
      <w:pPr>
        <w:widowControl w:val="0"/>
        <w:numPr>
          <w:ilvl w:val="0"/>
          <w:numId w:val="18"/>
        </w:numPr>
        <w:tabs>
          <w:tab w:val="left" w:pos="1638"/>
        </w:tabs>
        <w:autoSpaceDE w:val="0"/>
        <w:autoSpaceDN w:val="0"/>
        <w:spacing w:after="0" w:line="240" w:lineRule="auto"/>
        <w:ind w:left="1638" w:hanging="708"/>
        <w:rPr>
          <w:rFonts w:ascii="Times New Roman" w:eastAsia="Times New Roman" w:hAnsi="Times New Roman" w:cs="Times New Roman"/>
          <w:sz w:val="24"/>
        </w:rPr>
      </w:pPr>
      <w:proofErr w:type="gramStart"/>
      <w:r w:rsidRPr="006364AF">
        <w:rPr>
          <w:rFonts w:ascii="Times New Roman" w:eastAsia="Times New Roman" w:hAnsi="Times New Roman" w:cs="Times New Roman"/>
          <w:sz w:val="24"/>
        </w:rPr>
        <w:t>Формирование и развитие компетентности в области использования информационно-коммуникационных технологий</w:t>
      </w:r>
      <w:r w:rsidRPr="006364AF">
        <w:rPr>
          <w:rFonts w:ascii="Times New Roman" w:eastAsia="Times New Roman" w:hAnsi="Times New Roman" w:cs="Times New Roman"/>
          <w:spacing w:val="28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(далее</w:t>
      </w:r>
      <w:proofErr w:type="gramEnd"/>
    </w:p>
    <w:p w:rsidR="00E73ACB" w:rsidRPr="006364AF" w:rsidRDefault="00E73ACB" w:rsidP="00E73ACB">
      <w:pPr>
        <w:widowControl w:val="0"/>
        <w:numPr>
          <w:ilvl w:val="0"/>
          <w:numId w:val="13"/>
        </w:numPr>
        <w:tabs>
          <w:tab w:val="left" w:pos="402"/>
        </w:tabs>
        <w:autoSpaceDE w:val="0"/>
        <w:autoSpaceDN w:val="0"/>
        <w:spacing w:after="0" w:line="240" w:lineRule="auto"/>
        <w:ind w:left="401" w:hanging="181"/>
        <w:jc w:val="both"/>
        <w:rPr>
          <w:rFonts w:ascii="Times New Roman" w:eastAsia="Times New Roman" w:hAnsi="Times New Roman" w:cs="Times New Roman"/>
          <w:sz w:val="24"/>
        </w:rPr>
      </w:pPr>
      <w:proofErr w:type="gramStart"/>
      <w:r w:rsidRPr="006364AF">
        <w:rPr>
          <w:rFonts w:ascii="Times New Roman" w:eastAsia="Times New Roman" w:hAnsi="Times New Roman" w:cs="Times New Roman"/>
          <w:sz w:val="24"/>
        </w:rPr>
        <w:t>ИКТ).</w:t>
      </w:r>
      <w:proofErr w:type="gramEnd"/>
      <w:r w:rsidRPr="006364AF">
        <w:rPr>
          <w:rFonts w:ascii="Times New Roman" w:eastAsia="Times New Roman" w:hAnsi="Times New Roman" w:cs="Times New Roman"/>
          <w:sz w:val="24"/>
        </w:rPr>
        <w:t xml:space="preserve"> Обучающийся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сможет:</w:t>
      </w:r>
    </w:p>
    <w:p w:rsidR="00E73ACB" w:rsidRPr="006364AF" w:rsidRDefault="00E73ACB" w:rsidP="00E73ACB">
      <w:pPr>
        <w:widowControl w:val="0"/>
        <w:numPr>
          <w:ilvl w:val="1"/>
          <w:numId w:val="13"/>
        </w:numPr>
        <w:tabs>
          <w:tab w:val="left" w:pos="1216"/>
        </w:tabs>
        <w:autoSpaceDE w:val="0"/>
        <w:autoSpaceDN w:val="0"/>
        <w:spacing w:before="2" w:after="0" w:line="240" w:lineRule="auto"/>
        <w:ind w:right="238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целенаправленно искать и использовать информационные ресурсы, необходимые для решения учебных и практических задач с помощью средств</w:t>
      </w:r>
      <w:r w:rsidRPr="006364AF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ИКТ;</w:t>
      </w:r>
    </w:p>
    <w:p w:rsidR="00E73ACB" w:rsidRPr="006364AF" w:rsidRDefault="00E73ACB" w:rsidP="00E73ACB">
      <w:pPr>
        <w:widowControl w:val="0"/>
        <w:numPr>
          <w:ilvl w:val="1"/>
          <w:numId w:val="13"/>
        </w:numPr>
        <w:tabs>
          <w:tab w:val="left" w:pos="1216"/>
        </w:tabs>
        <w:autoSpaceDE w:val="0"/>
        <w:autoSpaceDN w:val="0"/>
        <w:spacing w:before="4" w:after="0" w:line="237" w:lineRule="auto"/>
        <w:ind w:right="233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выбирать, строить и использовать адекватную информационную модель для передачи своих мыслей средствами естественных и формальных языков в соответствии с условиями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коммуникации;</w:t>
      </w:r>
    </w:p>
    <w:p w:rsidR="00E73ACB" w:rsidRPr="006364AF" w:rsidRDefault="00E73ACB" w:rsidP="00E73ACB">
      <w:pPr>
        <w:widowControl w:val="0"/>
        <w:numPr>
          <w:ilvl w:val="1"/>
          <w:numId w:val="13"/>
        </w:numPr>
        <w:tabs>
          <w:tab w:val="left" w:pos="1216"/>
        </w:tabs>
        <w:autoSpaceDE w:val="0"/>
        <w:autoSpaceDN w:val="0"/>
        <w:spacing w:before="2" w:after="0" w:line="293" w:lineRule="exact"/>
        <w:ind w:left="1215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выделять информационный аспект задачи, оперировать данными, использовать модель решения</w:t>
      </w:r>
      <w:r w:rsidRPr="006364AF">
        <w:rPr>
          <w:rFonts w:ascii="Times New Roman" w:eastAsia="Times New Roman" w:hAnsi="Times New Roman" w:cs="Times New Roman"/>
          <w:spacing w:val="-9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задачи;</w:t>
      </w:r>
    </w:p>
    <w:p w:rsidR="00E73ACB" w:rsidRPr="006364AF" w:rsidRDefault="00E73ACB" w:rsidP="00E73ACB">
      <w:pPr>
        <w:widowControl w:val="0"/>
        <w:numPr>
          <w:ilvl w:val="1"/>
          <w:numId w:val="13"/>
        </w:numPr>
        <w:tabs>
          <w:tab w:val="left" w:pos="1216"/>
        </w:tabs>
        <w:autoSpaceDE w:val="0"/>
        <w:autoSpaceDN w:val="0"/>
        <w:spacing w:before="2" w:after="0" w:line="237" w:lineRule="auto"/>
        <w:ind w:right="228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использовать компьютерные технологии (включая выбор адекватных задаче инструментальных программно-аппаратных средств и сервисов) для решения информационных и коммуникационных учебных задач, в том числе: вычисление, написание писем, сочинений, докладов, рефератов, создание презентаций и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др.;</w:t>
      </w:r>
    </w:p>
    <w:p w:rsidR="00E73ACB" w:rsidRPr="006364AF" w:rsidRDefault="00E73ACB" w:rsidP="00E73ACB">
      <w:pPr>
        <w:widowControl w:val="0"/>
        <w:numPr>
          <w:ilvl w:val="1"/>
          <w:numId w:val="13"/>
        </w:numPr>
        <w:tabs>
          <w:tab w:val="left" w:pos="1216"/>
        </w:tabs>
        <w:autoSpaceDE w:val="0"/>
        <w:autoSpaceDN w:val="0"/>
        <w:spacing w:before="5" w:after="0" w:line="293" w:lineRule="exact"/>
        <w:ind w:left="1215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использовать информацию с учетом этических и правовых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норм;</w:t>
      </w:r>
    </w:p>
    <w:p w:rsidR="00E73ACB" w:rsidRPr="006364AF" w:rsidRDefault="00E73ACB" w:rsidP="00E73ACB">
      <w:pPr>
        <w:widowControl w:val="0"/>
        <w:numPr>
          <w:ilvl w:val="1"/>
          <w:numId w:val="13"/>
        </w:numPr>
        <w:tabs>
          <w:tab w:val="left" w:pos="1216"/>
        </w:tabs>
        <w:autoSpaceDE w:val="0"/>
        <w:autoSpaceDN w:val="0"/>
        <w:spacing w:before="2" w:after="0" w:line="237" w:lineRule="auto"/>
        <w:ind w:right="238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создавать информационные ресурсы разного типа и для разных аудиторий, соблюдать информационную гигиену и правила информационной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безопасности.</w:t>
      </w:r>
    </w:p>
    <w:p w:rsidR="00E73ACB" w:rsidRPr="006364AF" w:rsidRDefault="00E73ACB" w:rsidP="00E73ACB">
      <w:pPr>
        <w:widowControl w:val="0"/>
        <w:autoSpaceDE w:val="0"/>
        <w:autoSpaceDN w:val="0"/>
        <w:spacing w:before="5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73ACB" w:rsidRPr="006364AF" w:rsidRDefault="00E73ACB" w:rsidP="00E73ACB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  <w:r w:rsidRPr="006364AF">
        <w:rPr>
          <w:rFonts w:ascii="Times New Roman" w:eastAsia="Times New Roman" w:hAnsi="Times New Roman" w:cs="Times New Roman"/>
          <w:spacing w:val="-60"/>
          <w:sz w:val="24"/>
          <w:u w:val="thick"/>
        </w:rPr>
        <w:t xml:space="preserve"> </w:t>
      </w:r>
      <w:r w:rsidRPr="006364AF">
        <w:rPr>
          <w:rFonts w:ascii="Times New Roman" w:eastAsia="Times New Roman" w:hAnsi="Times New Roman" w:cs="Times New Roman"/>
          <w:b/>
          <w:sz w:val="24"/>
          <w:u w:val="thick"/>
        </w:rPr>
        <w:t>Предметные:</w:t>
      </w:r>
    </w:p>
    <w:p w:rsidR="00E73ACB" w:rsidRPr="006364AF" w:rsidRDefault="00E73ACB" w:rsidP="00E73ACB">
      <w:pPr>
        <w:widowControl w:val="0"/>
        <w:autoSpaceDE w:val="0"/>
        <w:autoSpaceDN w:val="0"/>
        <w:spacing w:before="8" w:after="0" w:line="240" w:lineRule="auto"/>
        <w:rPr>
          <w:rFonts w:ascii="Times New Roman" w:eastAsia="Times New Roman" w:hAnsi="Times New Roman" w:cs="Times New Roman"/>
          <w:b/>
          <w:sz w:val="17"/>
          <w:szCs w:val="24"/>
        </w:rPr>
      </w:pPr>
    </w:p>
    <w:p w:rsidR="00E73ACB" w:rsidRPr="006364AF" w:rsidRDefault="00E73ACB" w:rsidP="00E73ACB">
      <w:pPr>
        <w:widowControl w:val="0"/>
        <w:autoSpaceDE w:val="0"/>
        <w:autoSpaceDN w:val="0"/>
        <w:spacing w:before="90" w:after="0" w:line="274" w:lineRule="exact"/>
        <w:rPr>
          <w:rFonts w:ascii="Times New Roman" w:eastAsia="Times New Roman" w:hAnsi="Times New Roman" w:cs="Times New Roman"/>
          <w:b/>
          <w:sz w:val="24"/>
        </w:rPr>
      </w:pPr>
      <w:r w:rsidRPr="006364AF">
        <w:rPr>
          <w:rFonts w:ascii="Times New Roman" w:eastAsia="Times New Roman" w:hAnsi="Times New Roman" w:cs="Times New Roman"/>
          <w:b/>
          <w:sz w:val="24"/>
        </w:rPr>
        <w:t>В результате изучения курса биологии в основной школе:</w:t>
      </w:r>
    </w:p>
    <w:p w:rsidR="00E73ACB" w:rsidRPr="006364AF" w:rsidRDefault="00E73ACB" w:rsidP="00E73ACB">
      <w:pPr>
        <w:widowControl w:val="0"/>
        <w:autoSpaceDE w:val="0"/>
        <w:autoSpaceDN w:val="0"/>
        <w:spacing w:after="0" w:line="240" w:lineRule="auto"/>
        <w:ind w:right="799"/>
        <w:rPr>
          <w:rFonts w:ascii="Times New Roman" w:eastAsia="Times New Roman" w:hAnsi="Times New Roman" w:cs="Times New Roman"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sz w:val="24"/>
          <w:szCs w:val="24"/>
        </w:rPr>
        <w:t xml:space="preserve">Выпускник </w:t>
      </w:r>
      <w:r w:rsidRPr="006364AF">
        <w:rPr>
          <w:rFonts w:ascii="Times New Roman" w:eastAsia="Times New Roman" w:hAnsi="Times New Roman" w:cs="Times New Roman"/>
          <w:b/>
          <w:sz w:val="24"/>
          <w:szCs w:val="24"/>
        </w:rPr>
        <w:t xml:space="preserve">научится </w:t>
      </w:r>
      <w:r w:rsidRPr="006364AF">
        <w:rPr>
          <w:rFonts w:ascii="Times New Roman" w:eastAsia="Times New Roman" w:hAnsi="Times New Roman" w:cs="Times New Roman"/>
          <w:sz w:val="24"/>
          <w:szCs w:val="24"/>
        </w:rPr>
        <w:t>пользоваться научными методами для распознания биологических проблем; давать научное объяснение биологическим фактам, процессам, явлениям, закономерностям, их роли в жизни организмов и человека; проводить наблюдения за живыми объектами, собственным организмом; описывать биологические объекты, процессы и явления; ставить несложные</w:t>
      </w:r>
    </w:p>
    <w:p w:rsidR="00E73ACB" w:rsidRPr="006364AF" w:rsidRDefault="00E73ACB" w:rsidP="00E73ACB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sz w:val="24"/>
          <w:szCs w:val="24"/>
        </w:rPr>
        <w:t>биологические эксперименты и интерпретировать их результаты.</w:t>
      </w:r>
    </w:p>
    <w:p w:rsidR="00E73ACB" w:rsidRPr="006364AF" w:rsidRDefault="00E73ACB" w:rsidP="00E73ACB">
      <w:pPr>
        <w:widowControl w:val="0"/>
        <w:autoSpaceDE w:val="0"/>
        <w:autoSpaceDN w:val="0"/>
        <w:spacing w:after="0" w:line="240" w:lineRule="auto"/>
        <w:ind w:right="650"/>
        <w:rPr>
          <w:rFonts w:ascii="Times New Roman" w:eastAsia="Times New Roman" w:hAnsi="Times New Roman" w:cs="Times New Roman"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sz w:val="24"/>
          <w:szCs w:val="24"/>
        </w:rPr>
        <w:t>Выпускник овладеет системой биологических знаний – понятиями, закономерностями, законами, теориями, имеющими важное общеобразовательное и познавательное значение; сведениями по истории становления биологии как науки.</w:t>
      </w:r>
    </w:p>
    <w:p w:rsidR="00E73ACB" w:rsidRPr="006364AF" w:rsidRDefault="00E73ACB" w:rsidP="00E73ACB">
      <w:pPr>
        <w:widowControl w:val="0"/>
        <w:autoSpaceDE w:val="0"/>
        <w:autoSpaceDN w:val="0"/>
        <w:spacing w:after="0" w:line="240" w:lineRule="auto"/>
        <w:ind w:right="132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sz w:val="24"/>
          <w:szCs w:val="24"/>
        </w:rPr>
        <w:t>Выпускник освоит общие приемы: оказания первой помощи; рациональной организации труда и отдыха; выращивания и размножения</w:t>
      </w:r>
      <w:r w:rsidRPr="006364AF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  <w:szCs w:val="24"/>
        </w:rPr>
        <w:t>культурных</w:t>
      </w:r>
      <w:r w:rsidRPr="006364AF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  <w:szCs w:val="24"/>
        </w:rPr>
        <w:t>растений</w:t>
      </w:r>
      <w:r w:rsidRPr="006364AF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6364AF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  <w:szCs w:val="24"/>
        </w:rPr>
        <w:t>домашних</w:t>
      </w:r>
      <w:r w:rsidRPr="006364AF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  <w:szCs w:val="24"/>
        </w:rPr>
        <w:t>животных,</w:t>
      </w:r>
      <w:r w:rsidRPr="006364AF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  <w:szCs w:val="24"/>
        </w:rPr>
        <w:t>ухода</w:t>
      </w:r>
      <w:r w:rsidRPr="006364AF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6364AF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  <w:szCs w:val="24"/>
        </w:rPr>
        <w:t>ними;</w:t>
      </w:r>
      <w:r w:rsidRPr="006364AF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  <w:szCs w:val="24"/>
        </w:rPr>
        <w:t>проведения</w:t>
      </w:r>
      <w:r w:rsidRPr="006364AF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  <w:szCs w:val="24"/>
        </w:rPr>
        <w:t>наблюдений</w:t>
      </w:r>
      <w:r w:rsidRPr="006364AF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6364AF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  <w:szCs w:val="24"/>
        </w:rPr>
        <w:t>состоянием</w:t>
      </w:r>
      <w:r w:rsidRPr="006364AF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  <w:szCs w:val="24"/>
        </w:rPr>
        <w:t>собственного организма; правила работы в кабинете биологии, с биологическими приборами и</w:t>
      </w:r>
      <w:r w:rsidRPr="006364AF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  <w:szCs w:val="24"/>
        </w:rPr>
        <w:t>инструментами.</w:t>
      </w:r>
    </w:p>
    <w:p w:rsidR="00E73ACB" w:rsidRPr="006364AF" w:rsidRDefault="00E73ACB" w:rsidP="00E73ACB">
      <w:pPr>
        <w:widowControl w:val="0"/>
        <w:autoSpaceDE w:val="0"/>
        <w:autoSpaceDN w:val="0"/>
        <w:spacing w:after="0" w:line="240" w:lineRule="auto"/>
        <w:ind w:right="26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sz w:val="24"/>
          <w:szCs w:val="24"/>
        </w:rPr>
        <w:t>Выпускник приобретет навыки использования научно-популярной литературы по биологии, справочных материалов (на бумажных и электронных носителях), ресурсов Интернета при выполнении учебных задач.</w:t>
      </w:r>
    </w:p>
    <w:p w:rsidR="00E73ACB" w:rsidRPr="006364AF" w:rsidRDefault="00E73ACB" w:rsidP="00E73ACB">
      <w:pPr>
        <w:widowControl w:val="0"/>
        <w:autoSpaceDE w:val="0"/>
        <w:autoSpaceDN w:val="0"/>
        <w:spacing w:before="3"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b/>
          <w:bCs/>
          <w:sz w:val="24"/>
          <w:szCs w:val="24"/>
        </w:rPr>
        <w:t>Выпускник получит возможность научиться:</w:t>
      </w:r>
    </w:p>
    <w:p w:rsidR="00E73ACB" w:rsidRPr="006364AF" w:rsidRDefault="00E73ACB" w:rsidP="00E73ACB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</w:rPr>
        <w:sectPr w:rsidR="00E73ACB" w:rsidRPr="006364AF">
          <w:pgSz w:w="16840" w:h="11910" w:orient="landscape"/>
          <w:pgMar w:top="760" w:right="620" w:bottom="280" w:left="1480" w:header="720" w:footer="720" w:gutter="0"/>
          <w:cols w:space="720"/>
        </w:sectPr>
      </w:pPr>
    </w:p>
    <w:p w:rsidR="00E73ACB" w:rsidRPr="006364AF" w:rsidRDefault="00E73ACB" w:rsidP="00E73ACB">
      <w:pPr>
        <w:widowControl w:val="0"/>
        <w:numPr>
          <w:ilvl w:val="2"/>
          <w:numId w:val="13"/>
        </w:numPr>
        <w:tabs>
          <w:tab w:val="left" w:pos="2346"/>
        </w:tabs>
        <w:autoSpaceDE w:val="0"/>
        <w:autoSpaceDN w:val="0"/>
        <w:spacing w:before="79" w:after="0" w:line="294" w:lineRule="exact"/>
        <w:ind w:left="2346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осознанно использовать знания основных правил поведения в природе и основ здорового образа жизни в</w:t>
      </w:r>
      <w:r w:rsidRPr="006364AF">
        <w:rPr>
          <w:rFonts w:ascii="Times New Roman" w:eastAsia="Times New Roman" w:hAnsi="Times New Roman" w:cs="Times New Roman"/>
          <w:spacing w:val="-2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быту;</w:t>
      </w:r>
    </w:p>
    <w:p w:rsidR="00E73ACB" w:rsidRPr="006364AF" w:rsidRDefault="00E73ACB" w:rsidP="00E73ACB">
      <w:pPr>
        <w:widowControl w:val="0"/>
        <w:numPr>
          <w:ilvl w:val="2"/>
          <w:numId w:val="13"/>
        </w:numPr>
        <w:tabs>
          <w:tab w:val="left" w:pos="2346"/>
        </w:tabs>
        <w:autoSpaceDE w:val="0"/>
        <w:autoSpaceDN w:val="0"/>
        <w:spacing w:before="2" w:after="0" w:line="237" w:lineRule="auto"/>
        <w:ind w:right="338" w:firstLine="710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выбирать целевые и смысловые установки в своих действиях и поступках по отношению к живой природе,</w:t>
      </w:r>
      <w:r w:rsidRPr="006364AF">
        <w:rPr>
          <w:rFonts w:ascii="Times New Roman" w:eastAsia="Times New Roman" w:hAnsi="Times New Roman" w:cs="Times New Roman"/>
          <w:spacing w:val="-40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здоровью своему и</w:t>
      </w:r>
      <w:r w:rsidRPr="006364AF">
        <w:rPr>
          <w:rFonts w:ascii="Times New Roman" w:eastAsia="Times New Roman" w:hAnsi="Times New Roman" w:cs="Times New Roman"/>
          <w:spacing w:val="-6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окружающих;</w:t>
      </w:r>
    </w:p>
    <w:p w:rsidR="00E73ACB" w:rsidRPr="006364AF" w:rsidRDefault="00E73ACB" w:rsidP="00E73ACB">
      <w:pPr>
        <w:widowControl w:val="0"/>
        <w:numPr>
          <w:ilvl w:val="2"/>
          <w:numId w:val="13"/>
        </w:numPr>
        <w:tabs>
          <w:tab w:val="left" w:pos="2346"/>
        </w:tabs>
        <w:autoSpaceDE w:val="0"/>
        <w:autoSpaceDN w:val="0"/>
        <w:spacing w:before="5" w:after="0" w:line="237" w:lineRule="auto"/>
        <w:ind w:right="564" w:firstLine="710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ориентироваться в системе познавательных ценностей – воспринимать информацию биологического содержания в научно-популярной литературе, средствах массовой информации и Интернет-ресурсах, критически оценивать полученную информацию, анализируя ее содержание и данные об источнике</w:t>
      </w:r>
      <w:r w:rsidRPr="006364AF">
        <w:rPr>
          <w:rFonts w:ascii="Times New Roman" w:eastAsia="Times New Roman" w:hAnsi="Times New Roman" w:cs="Times New Roman"/>
          <w:spacing w:val="-8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информации;</w:t>
      </w:r>
    </w:p>
    <w:p w:rsidR="00E73ACB" w:rsidRPr="006364AF" w:rsidRDefault="00E73ACB" w:rsidP="00E73ACB">
      <w:pPr>
        <w:widowControl w:val="0"/>
        <w:numPr>
          <w:ilvl w:val="2"/>
          <w:numId w:val="13"/>
        </w:numPr>
        <w:tabs>
          <w:tab w:val="left" w:pos="2346"/>
        </w:tabs>
        <w:autoSpaceDE w:val="0"/>
        <w:autoSpaceDN w:val="0"/>
        <w:spacing w:before="7" w:after="0" w:line="237" w:lineRule="auto"/>
        <w:ind w:right="1451" w:firstLine="710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создавать собственные письменные и устные сообщения о биологических явлениях и процессах на</w:t>
      </w:r>
      <w:r w:rsidRPr="006364AF">
        <w:rPr>
          <w:rFonts w:ascii="Times New Roman" w:eastAsia="Times New Roman" w:hAnsi="Times New Roman" w:cs="Times New Roman"/>
          <w:spacing w:val="-3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основе нескольких источников информации, сопровождать выступление презентацией, учитывая особенности аудитории сверстников.</w:t>
      </w:r>
    </w:p>
    <w:p w:rsidR="00E73ACB" w:rsidRPr="006364AF" w:rsidRDefault="00E73ACB" w:rsidP="00E73ACB">
      <w:pPr>
        <w:widowControl w:val="0"/>
        <w:autoSpaceDE w:val="0"/>
        <w:autoSpaceDN w:val="0"/>
        <w:spacing w:before="8" w:after="0" w:line="240" w:lineRule="auto"/>
        <w:ind w:right="11378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b/>
          <w:bCs/>
          <w:sz w:val="24"/>
          <w:szCs w:val="24"/>
        </w:rPr>
        <w:t>Живые организмы Выпускник научится:</w:t>
      </w:r>
    </w:p>
    <w:p w:rsidR="00E73ACB" w:rsidRPr="006364AF" w:rsidRDefault="00E73ACB" w:rsidP="00E73ACB">
      <w:pPr>
        <w:widowControl w:val="0"/>
        <w:numPr>
          <w:ilvl w:val="3"/>
          <w:numId w:val="13"/>
        </w:numPr>
        <w:tabs>
          <w:tab w:val="left" w:pos="3053"/>
          <w:tab w:val="left" w:pos="3054"/>
        </w:tabs>
        <w:autoSpaceDE w:val="0"/>
        <w:autoSpaceDN w:val="0"/>
        <w:spacing w:after="0" w:line="237" w:lineRule="auto"/>
        <w:ind w:right="315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выделять существенные признаки биологических объектов (клеток и организмов растений, животных, грибов, бактерий) и процессов, характерных для живых</w:t>
      </w:r>
      <w:r w:rsidRPr="006364AF">
        <w:rPr>
          <w:rFonts w:ascii="Times New Roman" w:eastAsia="Times New Roman" w:hAnsi="Times New Roman" w:cs="Times New Roman"/>
          <w:spacing w:val="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организмов;</w:t>
      </w:r>
    </w:p>
    <w:p w:rsidR="00E73ACB" w:rsidRPr="006364AF" w:rsidRDefault="00E73ACB" w:rsidP="00E73ACB">
      <w:pPr>
        <w:widowControl w:val="0"/>
        <w:numPr>
          <w:ilvl w:val="3"/>
          <w:numId w:val="13"/>
        </w:numPr>
        <w:tabs>
          <w:tab w:val="left" w:pos="3053"/>
          <w:tab w:val="left" w:pos="3054"/>
        </w:tabs>
        <w:autoSpaceDE w:val="0"/>
        <w:autoSpaceDN w:val="0"/>
        <w:spacing w:before="2" w:after="0" w:line="240" w:lineRule="auto"/>
        <w:ind w:right="1003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аргументировать, приводить доказательства родства различных таксонов растений, животных, грибов</w:t>
      </w:r>
      <w:r w:rsidRPr="006364AF">
        <w:rPr>
          <w:rFonts w:ascii="Times New Roman" w:eastAsia="Times New Roman" w:hAnsi="Times New Roman" w:cs="Times New Roman"/>
          <w:spacing w:val="-3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и бактерий;</w:t>
      </w:r>
    </w:p>
    <w:p w:rsidR="00E73ACB" w:rsidRPr="006364AF" w:rsidRDefault="00E73ACB" w:rsidP="00E73ACB">
      <w:pPr>
        <w:widowControl w:val="0"/>
        <w:numPr>
          <w:ilvl w:val="3"/>
          <w:numId w:val="13"/>
        </w:numPr>
        <w:tabs>
          <w:tab w:val="left" w:pos="3053"/>
          <w:tab w:val="left" w:pos="3054"/>
        </w:tabs>
        <w:autoSpaceDE w:val="0"/>
        <w:autoSpaceDN w:val="0"/>
        <w:spacing w:before="1" w:after="0" w:line="293" w:lineRule="exact"/>
        <w:ind w:left="3054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аргументировать, приводить доказательства различий растений, животных, грибов и</w:t>
      </w:r>
      <w:r w:rsidRPr="006364AF">
        <w:rPr>
          <w:rFonts w:ascii="Times New Roman" w:eastAsia="Times New Roman" w:hAnsi="Times New Roman" w:cs="Times New Roman"/>
          <w:spacing w:val="-10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бактерий;</w:t>
      </w:r>
    </w:p>
    <w:p w:rsidR="00E73ACB" w:rsidRPr="006364AF" w:rsidRDefault="00E73ACB" w:rsidP="00E73ACB">
      <w:pPr>
        <w:widowControl w:val="0"/>
        <w:numPr>
          <w:ilvl w:val="3"/>
          <w:numId w:val="13"/>
        </w:numPr>
        <w:tabs>
          <w:tab w:val="left" w:pos="3053"/>
          <w:tab w:val="left" w:pos="3054"/>
        </w:tabs>
        <w:autoSpaceDE w:val="0"/>
        <w:autoSpaceDN w:val="0"/>
        <w:spacing w:before="2" w:after="0" w:line="237" w:lineRule="auto"/>
        <w:ind w:right="773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осуществлять классификацию биологических объектов (растений, животных, бактерий, грибов) на</w:t>
      </w:r>
      <w:r w:rsidRPr="006364AF">
        <w:rPr>
          <w:rFonts w:ascii="Times New Roman" w:eastAsia="Times New Roman" w:hAnsi="Times New Roman" w:cs="Times New Roman"/>
          <w:spacing w:val="-39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основе определения их принадлежности к определенной систематической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группе;</w:t>
      </w:r>
    </w:p>
    <w:p w:rsidR="00E73ACB" w:rsidRPr="006364AF" w:rsidRDefault="00E73ACB" w:rsidP="00E73ACB">
      <w:pPr>
        <w:widowControl w:val="0"/>
        <w:numPr>
          <w:ilvl w:val="3"/>
          <w:numId w:val="13"/>
        </w:numPr>
        <w:tabs>
          <w:tab w:val="left" w:pos="3053"/>
          <w:tab w:val="left" w:pos="3054"/>
        </w:tabs>
        <w:autoSpaceDE w:val="0"/>
        <w:autoSpaceDN w:val="0"/>
        <w:spacing w:before="2" w:after="0" w:line="294" w:lineRule="exact"/>
        <w:ind w:left="3054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раскрывать роль биологии в практической деятельности людей; роль различных организмов в жизни</w:t>
      </w:r>
      <w:r w:rsidRPr="006364AF">
        <w:rPr>
          <w:rFonts w:ascii="Times New Roman" w:eastAsia="Times New Roman" w:hAnsi="Times New Roman" w:cs="Times New Roman"/>
          <w:spacing w:val="-30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человека;</w:t>
      </w:r>
    </w:p>
    <w:p w:rsidR="00E73ACB" w:rsidRPr="006364AF" w:rsidRDefault="00E73ACB" w:rsidP="00E73ACB">
      <w:pPr>
        <w:widowControl w:val="0"/>
        <w:numPr>
          <w:ilvl w:val="3"/>
          <w:numId w:val="13"/>
        </w:numPr>
        <w:tabs>
          <w:tab w:val="left" w:pos="3053"/>
          <w:tab w:val="left" w:pos="3054"/>
        </w:tabs>
        <w:autoSpaceDE w:val="0"/>
        <w:autoSpaceDN w:val="0"/>
        <w:spacing w:before="2" w:after="0" w:line="237" w:lineRule="auto"/>
        <w:ind w:right="588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объяснять</w:t>
      </w:r>
      <w:r w:rsidRPr="006364AF">
        <w:rPr>
          <w:rFonts w:ascii="Times New Roman" w:eastAsia="Times New Roman" w:hAnsi="Times New Roman" w:cs="Times New Roman"/>
          <w:spacing w:val="-5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общность</w:t>
      </w:r>
      <w:r w:rsidRPr="006364AF">
        <w:rPr>
          <w:rFonts w:ascii="Times New Roman" w:eastAsia="Times New Roman" w:hAnsi="Times New Roman" w:cs="Times New Roman"/>
          <w:spacing w:val="-6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происхождения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и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эволюции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систематических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групп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растений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и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животных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на</w:t>
      </w:r>
      <w:r w:rsidRPr="006364AF">
        <w:rPr>
          <w:rFonts w:ascii="Times New Roman" w:eastAsia="Times New Roman" w:hAnsi="Times New Roman" w:cs="Times New Roman"/>
          <w:spacing w:val="-5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примерах сопоставления биологических</w:t>
      </w:r>
      <w:r w:rsidRPr="006364AF">
        <w:rPr>
          <w:rFonts w:ascii="Times New Roman" w:eastAsia="Times New Roman" w:hAnsi="Times New Roman" w:cs="Times New Roman"/>
          <w:spacing w:val="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объектов;</w:t>
      </w:r>
    </w:p>
    <w:p w:rsidR="00E73ACB" w:rsidRPr="006364AF" w:rsidRDefault="00E73ACB" w:rsidP="00E73ACB">
      <w:pPr>
        <w:widowControl w:val="0"/>
        <w:numPr>
          <w:ilvl w:val="3"/>
          <w:numId w:val="13"/>
        </w:numPr>
        <w:tabs>
          <w:tab w:val="left" w:pos="3053"/>
          <w:tab w:val="left" w:pos="3054"/>
        </w:tabs>
        <w:autoSpaceDE w:val="0"/>
        <w:autoSpaceDN w:val="0"/>
        <w:spacing w:before="2" w:after="0" w:line="293" w:lineRule="exact"/>
        <w:ind w:left="3054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выявлять примеры и раскрывать сущность приспособленности организмов к среде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обитания;</w:t>
      </w:r>
    </w:p>
    <w:p w:rsidR="00E73ACB" w:rsidRPr="006364AF" w:rsidRDefault="00E73ACB" w:rsidP="00E73ACB">
      <w:pPr>
        <w:widowControl w:val="0"/>
        <w:numPr>
          <w:ilvl w:val="3"/>
          <w:numId w:val="13"/>
        </w:numPr>
        <w:tabs>
          <w:tab w:val="left" w:pos="3053"/>
          <w:tab w:val="left" w:pos="3054"/>
        </w:tabs>
        <w:autoSpaceDE w:val="0"/>
        <w:autoSpaceDN w:val="0"/>
        <w:spacing w:before="2" w:after="0" w:line="237" w:lineRule="auto"/>
        <w:ind w:right="851" w:firstLine="708"/>
        <w:rPr>
          <w:rFonts w:ascii="Times New Roman" w:eastAsia="Times New Roman" w:hAnsi="Times New Roman" w:cs="Times New Roman"/>
          <w:sz w:val="24"/>
        </w:rPr>
      </w:pPr>
      <w:proofErr w:type="spellStart"/>
      <w:r w:rsidRPr="006364AF">
        <w:rPr>
          <w:rFonts w:ascii="Times New Roman" w:eastAsia="Times New Roman" w:hAnsi="Times New Roman" w:cs="Times New Roman"/>
          <w:sz w:val="24"/>
        </w:rPr>
        <w:t>различатьпо</w:t>
      </w:r>
      <w:proofErr w:type="spellEnd"/>
      <w:r w:rsidRPr="006364AF">
        <w:rPr>
          <w:rFonts w:ascii="Times New Roman" w:eastAsia="Times New Roman" w:hAnsi="Times New Roman" w:cs="Times New Roman"/>
          <w:sz w:val="24"/>
        </w:rPr>
        <w:t xml:space="preserve"> внешнему виду, схемам и описаниям реальные биологические объекты или их</w:t>
      </w:r>
      <w:r w:rsidRPr="006364AF">
        <w:rPr>
          <w:rFonts w:ascii="Times New Roman" w:eastAsia="Times New Roman" w:hAnsi="Times New Roman" w:cs="Times New Roman"/>
          <w:spacing w:val="-3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изображения, выявлять отличительные признаки биологических</w:t>
      </w:r>
      <w:r w:rsidRPr="006364AF">
        <w:rPr>
          <w:rFonts w:ascii="Times New Roman" w:eastAsia="Times New Roman" w:hAnsi="Times New Roman" w:cs="Times New Roman"/>
          <w:spacing w:val="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объектов;</w:t>
      </w:r>
    </w:p>
    <w:p w:rsidR="00E73ACB" w:rsidRPr="006364AF" w:rsidRDefault="00E73ACB" w:rsidP="00E73ACB">
      <w:pPr>
        <w:widowControl w:val="0"/>
        <w:numPr>
          <w:ilvl w:val="3"/>
          <w:numId w:val="13"/>
        </w:numPr>
        <w:tabs>
          <w:tab w:val="left" w:pos="3053"/>
          <w:tab w:val="left" w:pos="3054"/>
        </w:tabs>
        <w:autoSpaceDE w:val="0"/>
        <w:autoSpaceDN w:val="0"/>
        <w:spacing w:before="2" w:after="0" w:line="240" w:lineRule="auto"/>
        <w:ind w:right="746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сравнивать биологические объекты (растения, животные, бактерии, грибы), процессы жизнедеятельности; делать выводы и умозаключения на основе</w:t>
      </w:r>
      <w:r w:rsidRPr="006364AF">
        <w:rPr>
          <w:rFonts w:ascii="Times New Roman" w:eastAsia="Times New Roman" w:hAnsi="Times New Roman" w:cs="Times New Roman"/>
          <w:spacing w:val="-6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сравнения;</w:t>
      </w:r>
    </w:p>
    <w:p w:rsidR="00E73ACB" w:rsidRPr="006364AF" w:rsidRDefault="00E73ACB" w:rsidP="00E73ACB">
      <w:pPr>
        <w:widowControl w:val="0"/>
        <w:numPr>
          <w:ilvl w:val="3"/>
          <w:numId w:val="13"/>
        </w:numPr>
        <w:tabs>
          <w:tab w:val="left" w:pos="3053"/>
          <w:tab w:val="left" w:pos="3054"/>
        </w:tabs>
        <w:autoSpaceDE w:val="0"/>
        <w:autoSpaceDN w:val="0"/>
        <w:spacing w:before="4" w:after="0" w:line="237" w:lineRule="auto"/>
        <w:ind w:right="586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устанавливать взаимосвязи между</w:t>
      </w:r>
      <w:r w:rsidRPr="006364AF">
        <w:rPr>
          <w:rFonts w:ascii="Times New Roman" w:eastAsia="Times New Roman" w:hAnsi="Times New Roman" w:cs="Times New Roman"/>
          <w:spacing w:val="-4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особенностями строения и функциями клеток и тканей, органов и систем органов;</w:t>
      </w:r>
    </w:p>
    <w:p w:rsidR="00E73ACB" w:rsidRPr="006364AF" w:rsidRDefault="00E73ACB" w:rsidP="00E73ACB">
      <w:pPr>
        <w:widowControl w:val="0"/>
        <w:numPr>
          <w:ilvl w:val="3"/>
          <w:numId w:val="13"/>
        </w:numPr>
        <w:tabs>
          <w:tab w:val="left" w:pos="3053"/>
          <w:tab w:val="left" w:pos="3054"/>
        </w:tabs>
        <w:autoSpaceDE w:val="0"/>
        <w:autoSpaceDN w:val="0"/>
        <w:spacing w:before="5" w:after="0" w:line="237" w:lineRule="auto"/>
        <w:ind w:right="895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использовать методы биологической науки: наблюдать и описывать биологические объекты и процессы; ставить биологические эксперименты и объяснять их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результаты;</w:t>
      </w:r>
    </w:p>
    <w:p w:rsidR="00E73ACB" w:rsidRPr="006364AF" w:rsidRDefault="00E73ACB" w:rsidP="00E73ACB">
      <w:pPr>
        <w:widowControl w:val="0"/>
        <w:numPr>
          <w:ilvl w:val="3"/>
          <w:numId w:val="13"/>
        </w:numPr>
        <w:tabs>
          <w:tab w:val="left" w:pos="3053"/>
          <w:tab w:val="left" w:pos="3054"/>
        </w:tabs>
        <w:autoSpaceDE w:val="0"/>
        <w:autoSpaceDN w:val="0"/>
        <w:spacing w:before="2" w:after="0" w:line="293" w:lineRule="exact"/>
        <w:ind w:left="3054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знать и аргументировать основные правила поведения в</w:t>
      </w:r>
      <w:r w:rsidRPr="006364AF">
        <w:rPr>
          <w:rFonts w:ascii="Times New Roman" w:eastAsia="Times New Roman" w:hAnsi="Times New Roman" w:cs="Times New Roman"/>
          <w:spacing w:val="-8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природе;</w:t>
      </w:r>
    </w:p>
    <w:p w:rsidR="00E73ACB" w:rsidRPr="006364AF" w:rsidRDefault="00E73ACB" w:rsidP="00E73ACB">
      <w:pPr>
        <w:widowControl w:val="0"/>
        <w:numPr>
          <w:ilvl w:val="3"/>
          <w:numId w:val="13"/>
        </w:numPr>
        <w:tabs>
          <w:tab w:val="left" w:pos="3053"/>
          <w:tab w:val="left" w:pos="3054"/>
        </w:tabs>
        <w:autoSpaceDE w:val="0"/>
        <w:autoSpaceDN w:val="0"/>
        <w:spacing w:after="0" w:line="293" w:lineRule="exact"/>
        <w:ind w:left="3054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анализировать и оценивать последствия деятельности человека в</w:t>
      </w:r>
      <w:r w:rsidRPr="006364AF">
        <w:rPr>
          <w:rFonts w:ascii="Times New Roman" w:eastAsia="Times New Roman" w:hAnsi="Times New Roman" w:cs="Times New Roman"/>
          <w:spacing w:val="-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природе;</w:t>
      </w:r>
    </w:p>
    <w:p w:rsidR="00E73ACB" w:rsidRPr="006364AF" w:rsidRDefault="00E73ACB" w:rsidP="00E73ACB">
      <w:pPr>
        <w:widowControl w:val="0"/>
        <w:numPr>
          <w:ilvl w:val="3"/>
          <w:numId w:val="13"/>
        </w:numPr>
        <w:tabs>
          <w:tab w:val="left" w:pos="3053"/>
          <w:tab w:val="left" w:pos="3054"/>
        </w:tabs>
        <w:autoSpaceDE w:val="0"/>
        <w:autoSpaceDN w:val="0"/>
        <w:spacing w:before="2" w:after="0" w:line="237" w:lineRule="auto"/>
        <w:ind w:right="326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описывать и использовать приемы выращивания и размножения культурных растений и домашних</w:t>
      </w:r>
      <w:r w:rsidRPr="006364AF">
        <w:rPr>
          <w:rFonts w:ascii="Times New Roman" w:eastAsia="Times New Roman" w:hAnsi="Times New Roman" w:cs="Times New Roman"/>
          <w:spacing w:val="-39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животных, ухода за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ними;</w:t>
      </w:r>
    </w:p>
    <w:p w:rsidR="00E73ACB" w:rsidRPr="006364AF" w:rsidRDefault="00E73ACB" w:rsidP="00E73ACB">
      <w:pPr>
        <w:widowControl w:val="0"/>
        <w:autoSpaceDE w:val="0"/>
        <w:autoSpaceDN w:val="0"/>
        <w:spacing w:after="0" w:line="237" w:lineRule="auto"/>
        <w:rPr>
          <w:rFonts w:ascii="Times New Roman" w:eastAsia="Times New Roman" w:hAnsi="Times New Roman" w:cs="Times New Roman"/>
          <w:sz w:val="24"/>
        </w:rPr>
        <w:sectPr w:rsidR="00E73ACB" w:rsidRPr="006364AF">
          <w:pgSz w:w="16840" w:h="11910" w:orient="landscape"/>
          <w:pgMar w:top="760" w:right="620" w:bottom="280" w:left="1480" w:header="720" w:footer="720" w:gutter="0"/>
          <w:cols w:space="720"/>
        </w:sectPr>
      </w:pPr>
    </w:p>
    <w:p w:rsidR="00E73ACB" w:rsidRPr="006364AF" w:rsidRDefault="00E73ACB" w:rsidP="00E73ACB">
      <w:pPr>
        <w:widowControl w:val="0"/>
        <w:numPr>
          <w:ilvl w:val="3"/>
          <w:numId w:val="13"/>
        </w:numPr>
        <w:tabs>
          <w:tab w:val="left" w:pos="3053"/>
          <w:tab w:val="left" w:pos="3054"/>
        </w:tabs>
        <w:autoSpaceDE w:val="0"/>
        <w:autoSpaceDN w:val="0"/>
        <w:spacing w:before="79" w:after="0" w:line="240" w:lineRule="auto"/>
        <w:ind w:left="3054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знать и соблюдать правила работы в кабинете</w:t>
      </w:r>
      <w:r w:rsidRPr="006364AF">
        <w:rPr>
          <w:rFonts w:ascii="Times New Roman" w:eastAsia="Times New Roman" w:hAnsi="Times New Roman" w:cs="Times New Roman"/>
          <w:spacing w:val="-8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биологии.</w:t>
      </w:r>
    </w:p>
    <w:p w:rsidR="00E73ACB" w:rsidRPr="006364AF" w:rsidRDefault="00E73ACB" w:rsidP="00E73ACB">
      <w:pPr>
        <w:widowControl w:val="0"/>
        <w:autoSpaceDE w:val="0"/>
        <w:autoSpaceDN w:val="0"/>
        <w:spacing w:before="2" w:after="0" w:line="275" w:lineRule="exact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b/>
          <w:bCs/>
          <w:sz w:val="24"/>
          <w:szCs w:val="24"/>
        </w:rPr>
        <w:t>Выпускник получит возможность научиться: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6"/>
        </w:tabs>
        <w:autoSpaceDE w:val="0"/>
        <w:autoSpaceDN w:val="0"/>
        <w:spacing w:before="1" w:after="0" w:line="237" w:lineRule="auto"/>
        <w:ind w:left="941" w:right="231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находить информацию о растениях, животных грибах и бактериях в научно-популярной литературе, биологических словарях, справочниках, Интернет ресурсе, анализировать и оценивать ее, переводить из одной формы в</w:t>
      </w:r>
      <w:r w:rsidRPr="006364AF">
        <w:rPr>
          <w:rFonts w:ascii="Times New Roman" w:eastAsia="Times New Roman" w:hAnsi="Times New Roman" w:cs="Times New Roman"/>
          <w:spacing w:val="-1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другую;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6"/>
        </w:tabs>
        <w:autoSpaceDE w:val="0"/>
        <w:autoSpaceDN w:val="0"/>
        <w:spacing w:before="5" w:after="0" w:line="237" w:lineRule="auto"/>
        <w:ind w:left="941" w:right="226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основам исследовательской и проектной деятельности по изучению организмов различных царств живой природы, включая умения формулировать задачи, представлять работу на защиту и защищать</w:t>
      </w:r>
      <w:r w:rsidRPr="006364AF">
        <w:rPr>
          <w:rFonts w:ascii="Times New Roman" w:eastAsia="Times New Roman" w:hAnsi="Times New Roman" w:cs="Times New Roman"/>
          <w:spacing w:val="-1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ее.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6"/>
        </w:tabs>
        <w:autoSpaceDE w:val="0"/>
        <w:autoSpaceDN w:val="0"/>
        <w:spacing w:before="4" w:after="0" w:line="237" w:lineRule="auto"/>
        <w:ind w:left="941" w:right="231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использовать приемы оказания первой помощи при отравлении ядовитыми грибами, ядовитыми растениями, укусах животных; работы с определителями растений; размножения и выращивания культурных растений, уходом за домашними животными;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6"/>
        </w:tabs>
        <w:autoSpaceDE w:val="0"/>
        <w:autoSpaceDN w:val="0"/>
        <w:spacing w:before="5" w:after="0" w:line="240" w:lineRule="auto"/>
        <w:ind w:left="941" w:right="228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ориентироваться в системе моральных норм и ценностей по отношению к объектам живой природы (признание высокой ценности жизни во всех ее проявлениях, экологическое сознание, эмоционально-ценностное отношение к объектам живой природы);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6"/>
        </w:tabs>
        <w:autoSpaceDE w:val="0"/>
        <w:autoSpaceDN w:val="0"/>
        <w:spacing w:after="0" w:line="240" w:lineRule="auto"/>
        <w:ind w:left="941" w:right="237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осознанно использовать знания основных правил поведения в природе; выбирать целевые и смысловые установки в своих действиях и поступках по отношению к живой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природе;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6"/>
        </w:tabs>
        <w:autoSpaceDE w:val="0"/>
        <w:autoSpaceDN w:val="0"/>
        <w:spacing w:before="3" w:after="0" w:line="237" w:lineRule="auto"/>
        <w:ind w:left="941" w:right="228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создавать собственные письменные и устные сообщения о растениях, животных, бактерия и грибах на основе нескольких источников информации, сопровождать выступление презентацией, учитывая особенности аудитории</w:t>
      </w:r>
      <w:r w:rsidRPr="006364AF">
        <w:rPr>
          <w:rFonts w:ascii="Times New Roman" w:eastAsia="Times New Roman" w:hAnsi="Times New Roman" w:cs="Times New Roman"/>
          <w:spacing w:val="-30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сверстников;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6"/>
        </w:tabs>
        <w:autoSpaceDE w:val="0"/>
        <w:autoSpaceDN w:val="0"/>
        <w:spacing w:before="5" w:after="0" w:line="237" w:lineRule="auto"/>
        <w:ind w:left="941" w:right="230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работать в группе сверстников при решении познавательных задач связанных с изучением особенностей строения и жизнедеятельности растений, животных, грибов и бактерий, планировать совместную деятельность, учитывать мнение окружающих и адекватно оценивать собственный вклад в деятельность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группы.</w:t>
      </w:r>
    </w:p>
    <w:p w:rsidR="00E73ACB" w:rsidRPr="006364AF" w:rsidRDefault="00E73ACB" w:rsidP="00E73ACB">
      <w:pPr>
        <w:widowControl w:val="0"/>
        <w:autoSpaceDE w:val="0"/>
        <w:autoSpaceDN w:val="0"/>
        <w:spacing w:before="8" w:after="0" w:line="240" w:lineRule="auto"/>
        <w:ind w:right="11286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b/>
          <w:bCs/>
          <w:sz w:val="24"/>
          <w:szCs w:val="24"/>
        </w:rPr>
        <w:t>Человек и его здоровье Выпускник научится: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after="0" w:line="237" w:lineRule="auto"/>
        <w:ind w:left="941" w:right="235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выделять существенные признаки биологических объектов (животных клеток и тканей, органов и систем органов человека) и процессов жизнедеятельности, характерных для организма</w:t>
      </w:r>
      <w:r w:rsidRPr="006364AF">
        <w:rPr>
          <w:rFonts w:ascii="Times New Roman" w:eastAsia="Times New Roman" w:hAnsi="Times New Roman" w:cs="Times New Roman"/>
          <w:spacing w:val="-5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человека;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4" w:after="0" w:line="237" w:lineRule="auto"/>
        <w:ind w:left="941" w:right="229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аргументировать, приводить доказательства взаимосвязи человека и окружающей среды, родства человека с животными;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2" w:after="0" w:line="293" w:lineRule="exact"/>
        <w:ind w:left="2346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аргументировать, приводить доказательства отличий человека от</w:t>
      </w:r>
      <w:r w:rsidRPr="006364AF">
        <w:rPr>
          <w:rFonts w:ascii="Times New Roman" w:eastAsia="Times New Roman" w:hAnsi="Times New Roman" w:cs="Times New Roman"/>
          <w:spacing w:val="-5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животных;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  <w:tab w:val="left" w:pos="4393"/>
          <w:tab w:val="left" w:pos="5714"/>
          <w:tab w:val="left" w:pos="7498"/>
          <w:tab w:val="left" w:pos="9328"/>
          <w:tab w:val="left" w:pos="10818"/>
          <w:tab w:val="left" w:pos="11444"/>
          <w:tab w:val="left" w:pos="13165"/>
        </w:tabs>
        <w:autoSpaceDE w:val="0"/>
        <w:autoSpaceDN w:val="0"/>
        <w:spacing w:before="2" w:after="0" w:line="237" w:lineRule="auto"/>
        <w:ind w:left="941" w:right="236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аргументировать,</w:t>
      </w:r>
      <w:r w:rsidRPr="006364AF">
        <w:rPr>
          <w:rFonts w:ascii="Times New Roman" w:eastAsia="Times New Roman" w:hAnsi="Times New Roman" w:cs="Times New Roman"/>
          <w:sz w:val="24"/>
        </w:rPr>
        <w:tab/>
        <w:t>приводить</w:t>
      </w:r>
      <w:r w:rsidRPr="006364AF">
        <w:rPr>
          <w:rFonts w:ascii="Times New Roman" w:eastAsia="Times New Roman" w:hAnsi="Times New Roman" w:cs="Times New Roman"/>
          <w:sz w:val="24"/>
        </w:rPr>
        <w:tab/>
        <w:t>доказательства</w:t>
      </w:r>
      <w:r w:rsidRPr="006364AF">
        <w:rPr>
          <w:rFonts w:ascii="Times New Roman" w:eastAsia="Times New Roman" w:hAnsi="Times New Roman" w:cs="Times New Roman"/>
          <w:sz w:val="24"/>
        </w:rPr>
        <w:tab/>
        <w:t>необходимости</w:t>
      </w:r>
      <w:r w:rsidRPr="006364AF">
        <w:rPr>
          <w:rFonts w:ascii="Times New Roman" w:eastAsia="Times New Roman" w:hAnsi="Times New Roman" w:cs="Times New Roman"/>
          <w:sz w:val="24"/>
        </w:rPr>
        <w:tab/>
        <w:t>соблюдения</w:t>
      </w:r>
      <w:r w:rsidRPr="006364AF">
        <w:rPr>
          <w:rFonts w:ascii="Times New Roman" w:eastAsia="Times New Roman" w:hAnsi="Times New Roman" w:cs="Times New Roman"/>
          <w:sz w:val="24"/>
        </w:rPr>
        <w:tab/>
        <w:t>мер</w:t>
      </w:r>
      <w:r w:rsidRPr="006364AF">
        <w:rPr>
          <w:rFonts w:ascii="Times New Roman" w:eastAsia="Times New Roman" w:hAnsi="Times New Roman" w:cs="Times New Roman"/>
          <w:sz w:val="24"/>
        </w:rPr>
        <w:tab/>
        <w:t>профилактики</w:t>
      </w:r>
      <w:r w:rsidRPr="006364AF">
        <w:rPr>
          <w:rFonts w:ascii="Times New Roman" w:eastAsia="Times New Roman" w:hAnsi="Times New Roman" w:cs="Times New Roman"/>
          <w:sz w:val="24"/>
        </w:rPr>
        <w:tab/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заболеваний, </w:t>
      </w:r>
      <w:r w:rsidRPr="006364AF">
        <w:rPr>
          <w:rFonts w:ascii="Times New Roman" w:eastAsia="Times New Roman" w:hAnsi="Times New Roman" w:cs="Times New Roman"/>
          <w:sz w:val="24"/>
        </w:rPr>
        <w:t>травматизма, стрессов, вредных привычек, нарушения осанки, зрения, слуха, инфекционных и простудных</w:t>
      </w:r>
      <w:r w:rsidRPr="006364AF">
        <w:rPr>
          <w:rFonts w:ascii="Times New Roman" w:eastAsia="Times New Roman" w:hAnsi="Times New Roman" w:cs="Times New Roman"/>
          <w:spacing w:val="-1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заболеваний;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2" w:after="0" w:line="240" w:lineRule="auto"/>
        <w:ind w:left="941" w:right="236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объяснять эволюцию вида Человек разумный на примерах сопоставления биологических объектов и других материальных артефактов;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  <w:tab w:val="left" w:pos="3490"/>
          <w:tab w:val="left" w:pos="4607"/>
          <w:tab w:val="left" w:pos="4938"/>
          <w:tab w:val="left" w:pos="6060"/>
          <w:tab w:val="left" w:pos="7440"/>
          <w:tab w:val="left" w:pos="9303"/>
          <w:tab w:val="left" w:pos="10786"/>
          <w:tab w:val="left" w:pos="12276"/>
          <w:tab w:val="left" w:pos="13458"/>
        </w:tabs>
        <w:autoSpaceDE w:val="0"/>
        <w:autoSpaceDN w:val="0"/>
        <w:spacing w:before="4" w:after="0" w:line="237" w:lineRule="auto"/>
        <w:ind w:left="941" w:right="226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выявлять</w:t>
      </w:r>
      <w:r w:rsidRPr="006364AF">
        <w:rPr>
          <w:rFonts w:ascii="Times New Roman" w:eastAsia="Times New Roman" w:hAnsi="Times New Roman" w:cs="Times New Roman"/>
          <w:sz w:val="24"/>
        </w:rPr>
        <w:tab/>
        <w:t>примеры</w:t>
      </w:r>
      <w:r w:rsidRPr="006364AF">
        <w:rPr>
          <w:rFonts w:ascii="Times New Roman" w:eastAsia="Times New Roman" w:hAnsi="Times New Roman" w:cs="Times New Roman"/>
          <w:sz w:val="24"/>
        </w:rPr>
        <w:tab/>
        <w:t>и</w:t>
      </w:r>
      <w:r w:rsidRPr="006364AF">
        <w:rPr>
          <w:rFonts w:ascii="Times New Roman" w:eastAsia="Times New Roman" w:hAnsi="Times New Roman" w:cs="Times New Roman"/>
          <w:sz w:val="24"/>
        </w:rPr>
        <w:tab/>
        <w:t>пояснять</w:t>
      </w:r>
      <w:r w:rsidRPr="006364AF">
        <w:rPr>
          <w:rFonts w:ascii="Times New Roman" w:eastAsia="Times New Roman" w:hAnsi="Times New Roman" w:cs="Times New Roman"/>
          <w:sz w:val="24"/>
        </w:rPr>
        <w:tab/>
        <w:t>проявление</w:t>
      </w:r>
      <w:r w:rsidRPr="006364AF">
        <w:rPr>
          <w:rFonts w:ascii="Times New Roman" w:eastAsia="Times New Roman" w:hAnsi="Times New Roman" w:cs="Times New Roman"/>
          <w:sz w:val="24"/>
        </w:rPr>
        <w:tab/>
        <w:t>наследственных</w:t>
      </w:r>
      <w:r w:rsidRPr="006364AF">
        <w:rPr>
          <w:rFonts w:ascii="Times New Roman" w:eastAsia="Times New Roman" w:hAnsi="Times New Roman" w:cs="Times New Roman"/>
          <w:sz w:val="24"/>
        </w:rPr>
        <w:tab/>
        <w:t>заболеваний</w:t>
      </w:r>
      <w:r w:rsidRPr="006364AF">
        <w:rPr>
          <w:rFonts w:ascii="Times New Roman" w:eastAsia="Times New Roman" w:hAnsi="Times New Roman" w:cs="Times New Roman"/>
          <w:sz w:val="24"/>
        </w:rPr>
        <w:tab/>
        <w:t xml:space="preserve">у  </w:t>
      </w:r>
      <w:r w:rsidRPr="006364AF">
        <w:rPr>
          <w:rFonts w:ascii="Times New Roman" w:eastAsia="Times New Roman" w:hAnsi="Times New Roman" w:cs="Times New Roman"/>
          <w:spacing w:val="15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человека,</w:t>
      </w:r>
      <w:r w:rsidRPr="006364AF">
        <w:rPr>
          <w:rFonts w:ascii="Times New Roman" w:eastAsia="Times New Roman" w:hAnsi="Times New Roman" w:cs="Times New Roman"/>
          <w:sz w:val="24"/>
        </w:rPr>
        <w:tab/>
        <w:t>сущность</w:t>
      </w:r>
      <w:r w:rsidRPr="006364AF">
        <w:rPr>
          <w:rFonts w:ascii="Times New Roman" w:eastAsia="Times New Roman" w:hAnsi="Times New Roman" w:cs="Times New Roman"/>
          <w:sz w:val="24"/>
        </w:rPr>
        <w:tab/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процессов </w:t>
      </w:r>
      <w:r w:rsidRPr="006364AF">
        <w:rPr>
          <w:rFonts w:ascii="Times New Roman" w:eastAsia="Times New Roman" w:hAnsi="Times New Roman" w:cs="Times New Roman"/>
          <w:sz w:val="24"/>
        </w:rPr>
        <w:t>наследственности и изменчивости, присущей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человеку;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4" w:after="0" w:line="237" w:lineRule="auto"/>
        <w:ind w:left="941" w:right="237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различать по внешнему виду, схемам и описаниям реальные биологические объекты (клетки, ткани органы, системы органов) или их изображения, выявлять отличительные признаки биологических</w:t>
      </w:r>
      <w:r w:rsidRPr="006364AF">
        <w:rPr>
          <w:rFonts w:ascii="Times New Roman" w:eastAsia="Times New Roman" w:hAnsi="Times New Roman" w:cs="Times New Roman"/>
          <w:spacing w:val="-5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объектов;</w:t>
      </w:r>
    </w:p>
    <w:p w:rsidR="00E73ACB" w:rsidRPr="006364AF" w:rsidRDefault="00E73ACB" w:rsidP="00E73ACB">
      <w:pPr>
        <w:widowControl w:val="0"/>
        <w:autoSpaceDE w:val="0"/>
        <w:autoSpaceDN w:val="0"/>
        <w:spacing w:after="0" w:line="237" w:lineRule="auto"/>
        <w:rPr>
          <w:rFonts w:ascii="Times New Roman" w:eastAsia="Times New Roman" w:hAnsi="Times New Roman" w:cs="Times New Roman"/>
          <w:sz w:val="24"/>
        </w:rPr>
        <w:sectPr w:rsidR="00E73ACB" w:rsidRPr="006364AF">
          <w:pgSz w:w="16840" w:h="11910" w:orient="landscape"/>
          <w:pgMar w:top="760" w:right="620" w:bottom="280" w:left="1480" w:header="720" w:footer="720" w:gutter="0"/>
          <w:cols w:space="720"/>
        </w:sectPr>
      </w:pP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82" w:after="0" w:line="237" w:lineRule="auto"/>
        <w:ind w:left="941" w:right="236" w:firstLine="708"/>
        <w:rPr>
          <w:rFonts w:ascii="Times New Roman" w:eastAsia="Times New Roman" w:hAnsi="Times New Roman" w:cs="Times New Roman"/>
          <w:sz w:val="24"/>
        </w:rPr>
      </w:pPr>
      <w:proofErr w:type="gramStart"/>
      <w:r w:rsidRPr="006364AF">
        <w:rPr>
          <w:rFonts w:ascii="Times New Roman" w:eastAsia="Times New Roman" w:hAnsi="Times New Roman" w:cs="Times New Roman"/>
          <w:sz w:val="24"/>
        </w:rPr>
        <w:t>сравнивать биологические объекты (клетки, ткани, органы, системы органов), процессы жизнедеятельности (питание, дыхание, обмен веществ, выделение и др.); делать выводы и умозаключения на основе</w:t>
      </w:r>
      <w:r w:rsidRPr="006364AF">
        <w:rPr>
          <w:rFonts w:ascii="Times New Roman" w:eastAsia="Times New Roman" w:hAnsi="Times New Roman" w:cs="Times New Roman"/>
          <w:spacing w:val="-10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сравнения;</w:t>
      </w:r>
      <w:proofErr w:type="gramEnd"/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2" w:after="0" w:line="293" w:lineRule="exact"/>
        <w:ind w:left="2346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устанавливать взаимосвязи между особенностями строения и функциями клеток и тканей, органов и систем</w:t>
      </w:r>
      <w:r w:rsidRPr="006364AF">
        <w:rPr>
          <w:rFonts w:ascii="Times New Roman" w:eastAsia="Times New Roman" w:hAnsi="Times New Roman" w:cs="Times New Roman"/>
          <w:spacing w:val="-3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органов;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2" w:after="0" w:line="237" w:lineRule="auto"/>
        <w:ind w:left="941" w:right="236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использовать методы биологической науки: наблюдать и описывать биологические объекты и процессы; проводить исследования с организмом человека и объяснять их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результаты;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2" w:after="0" w:line="293" w:lineRule="exact"/>
        <w:ind w:left="2346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знать и аргументировать основные принципы здорового образа жизни, рациональной организации труда и</w:t>
      </w:r>
      <w:r w:rsidRPr="006364AF">
        <w:rPr>
          <w:rFonts w:ascii="Times New Roman" w:eastAsia="Times New Roman" w:hAnsi="Times New Roman" w:cs="Times New Roman"/>
          <w:spacing w:val="-28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отдыха;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after="0" w:line="293" w:lineRule="exact"/>
        <w:ind w:left="2346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анализировать и оценивать влияние факторов риска на здоровье</w:t>
      </w:r>
      <w:r w:rsidRPr="006364AF">
        <w:rPr>
          <w:rFonts w:ascii="Times New Roman" w:eastAsia="Times New Roman" w:hAnsi="Times New Roman" w:cs="Times New Roman"/>
          <w:spacing w:val="-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человека;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after="0" w:line="293" w:lineRule="exact"/>
        <w:ind w:left="2346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описывать и использовать приемы оказания первой</w:t>
      </w:r>
      <w:r w:rsidRPr="006364AF">
        <w:rPr>
          <w:rFonts w:ascii="Times New Roman" w:eastAsia="Times New Roman" w:hAnsi="Times New Roman" w:cs="Times New Roman"/>
          <w:spacing w:val="-5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помощи;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1" w:after="0" w:line="240" w:lineRule="auto"/>
        <w:ind w:left="2346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знать и соблюдать правила работы в кабинете</w:t>
      </w:r>
      <w:r w:rsidRPr="006364AF">
        <w:rPr>
          <w:rFonts w:ascii="Times New Roman" w:eastAsia="Times New Roman" w:hAnsi="Times New Roman" w:cs="Times New Roman"/>
          <w:spacing w:val="-8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биологии.</w:t>
      </w:r>
    </w:p>
    <w:p w:rsidR="00E73ACB" w:rsidRPr="006364AF" w:rsidRDefault="00E73ACB" w:rsidP="00E73ACB">
      <w:pPr>
        <w:widowControl w:val="0"/>
        <w:autoSpaceDE w:val="0"/>
        <w:autoSpaceDN w:val="0"/>
        <w:spacing w:before="2" w:after="0" w:line="275" w:lineRule="exact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b/>
          <w:bCs/>
          <w:sz w:val="24"/>
          <w:szCs w:val="24"/>
        </w:rPr>
        <w:t>Выпускник получит возможность научиться: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1" w:after="0" w:line="237" w:lineRule="auto"/>
        <w:ind w:left="941" w:right="236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объяснять необходимость применения тех или иных приемов при оказании первой доврачебной помощи при отравлениях, ожогах, обморожениях, травмах, спасении утопающего,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кровотечениях;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5" w:after="0" w:line="237" w:lineRule="auto"/>
        <w:ind w:left="941" w:right="228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находить информацию о строении и жизнедеятельности человека в научно-популярной литературе, биологических словарях, справочниках, Интернет-ресурсе, анализировать и оценивать ее, переводить из одной формы в</w:t>
      </w:r>
      <w:r w:rsidRPr="006364AF">
        <w:rPr>
          <w:rFonts w:ascii="Times New Roman" w:eastAsia="Times New Roman" w:hAnsi="Times New Roman" w:cs="Times New Roman"/>
          <w:spacing w:val="-1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другую;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4" w:after="0" w:line="237" w:lineRule="auto"/>
        <w:ind w:left="941" w:right="233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ориентироваться в системе моральных норм и ценностей по отношению к собственному здоровью и здоровью других людей;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5" w:after="0" w:line="237" w:lineRule="auto"/>
        <w:ind w:left="941" w:right="228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находить в учебной, научно-популярной литературе, Интернет-ресурсах информацию об организме человека, оформлять ее в виде устных сообщений и</w:t>
      </w:r>
      <w:r w:rsidRPr="006364AF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докладов;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2" w:after="0" w:line="240" w:lineRule="auto"/>
        <w:ind w:left="941" w:right="233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анализировать и оценивать целевые и смысловые установки в своих действиях и поступках по отношению к здоровью своему и окружающих; последствия влияния факторов риска на здоровье</w:t>
      </w:r>
      <w:r w:rsidRPr="006364AF">
        <w:rPr>
          <w:rFonts w:ascii="Times New Roman" w:eastAsia="Times New Roman" w:hAnsi="Times New Roman" w:cs="Times New Roman"/>
          <w:spacing w:val="-17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человека.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6"/>
        </w:tabs>
        <w:autoSpaceDE w:val="0"/>
        <w:autoSpaceDN w:val="0"/>
        <w:spacing w:before="4" w:after="0" w:line="237" w:lineRule="auto"/>
        <w:ind w:left="941" w:right="227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создавать собственные письменные и устные сообщения об организме человека и его жизнедеятельности на основе нескольких источников информации, сопровождать выступление презентацией, учитывая особенности аудитории</w:t>
      </w:r>
      <w:r w:rsidRPr="006364AF">
        <w:rPr>
          <w:rFonts w:ascii="Times New Roman" w:eastAsia="Times New Roman" w:hAnsi="Times New Roman" w:cs="Times New Roman"/>
          <w:spacing w:val="-30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сверстников;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6"/>
        </w:tabs>
        <w:autoSpaceDE w:val="0"/>
        <w:autoSpaceDN w:val="0"/>
        <w:spacing w:before="4" w:after="0" w:line="237" w:lineRule="auto"/>
        <w:ind w:left="941" w:right="234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работать в группе сверстников при решении познавательных задач связанных с особенностями строения и жизнедеятельности организма человека, планировать совместную деятельность, учитывать мнение окружающих и адекватно оценивать собственный вклад в деятельность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группы.</w:t>
      </w:r>
    </w:p>
    <w:p w:rsidR="00E73ACB" w:rsidRPr="006364AF" w:rsidRDefault="00E73ACB" w:rsidP="00E73ACB">
      <w:pPr>
        <w:widowControl w:val="0"/>
        <w:autoSpaceDE w:val="0"/>
        <w:autoSpaceDN w:val="0"/>
        <w:spacing w:before="8" w:after="0" w:line="240" w:lineRule="auto"/>
        <w:ind w:right="9563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b/>
          <w:bCs/>
          <w:sz w:val="24"/>
          <w:szCs w:val="24"/>
        </w:rPr>
        <w:t>Общие биологические закономерности Выпускник научится: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after="0" w:line="237" w:lineRule="auto"/>
        <w:ind w:left="941" w:right="230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выделять существенные признаки биологических объектов (вида, экосистемы, биосферы) и процессов, характерных для сообществ живых организмов;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2" w:after="0" w:line="293" w:lineRule="exact"/>
        <w:ind w:left="2346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аргументировать, приводить доказательства необходимости защиты окружающей</w:t>
      </w:r>
      <w:r w:rsidRPr="006364AF">
        <w:rPr>
          <w:rFonts w:ascii="Times New Roman" w:eastAsia="Times New Roman" w:hAnsi="Times New Roman" w:cs="Times New Roman"/>
          <w:spacing w:val="-10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среды;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after="0" w:line="293" w:lineRule="exact"/>
        <w:ind w:left="2346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аргументировать, приводить доказательства зависимости здоровья человека от состояния окружающей</w:t>
      </w:r>
      <w:r w:rsidRPr="006364AF">
        <w:rPr>
          <w:rFonts w:ascii="Times New Roman" w:eastAsia="Times New Roman" w:hAnsi="Times New Roman" w:cs="Times New Roman"/>
          <w:spacing w:val="-1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среды;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2" w:after="0" w:line="237" w:lineRule="auto"/>
        <w:ind w:left="941" w:right="237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осуществлять классификацию биологических объектов на основе определения их принадлежности к определенной систематической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группе;</w:t>
      </w:r>
    </w:p>
    <w:p w:rsidR="00E73ACB" w:rsidRPr="006364AF" w:rsidRDefault="00E73ACB" w:rsidP="00E73ACB">
      <w:pPr>
        <w:widowControl w:val="0"/>
        <w:autoSpaceDE w:val="0"/>
        <w:autoSpaceDN w:val="0"/>
        <w:spacing w:after="0" w:line="237" w:lineRule="auto"/>
        <w:rPr>
          <w:rFonts w:ascii="Times New Roman" w:eastAsia="Times New Roman" w:hAnsi="Times New Roman" w:cs="Times New Roman"/>
          <w:sz w:val="24"/>
        </w:rPr>
        <w:sectPr w:rsidR="00E73ACB" w:rsidRPr="006364AF">
          <w:pgSz w:w="16840" w:h="11910" w:orient="landscape"/>
          <w:pgMar w:top="760" w:right="620" w:bottom="280" w:left="1480" w:header="720" w:footer="720" w:gutter="0"/>
          <w:cols w:space="720"/>
        </w:sectPr>
      </w:pP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82" w:after="0" w:line="237" w:lineRule="auto"/>
        <w:ind w:left="941" w:right="236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раскрывать роль биологии в практической деятельности людей; роль биологических объектов в природе и жизни человека; значение биологического разнообразия для сохранения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биосферы;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5" w:after="0" w:line="237" w:lineRule="auto"/>
        <w:ind w:left="941" w:right="236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объяснять общность происхождения и эволюции организмов на основе сопоставления особенностей их строения и функционирования;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  <w:tab w:val="left" w:pos="3681"/>
          <w:tab w:val="left" w:pos="5125"/>
          <w:tab w:val="left" w:pos="7259"/>
          <w:tab w:val="left" w:pos="7686"/>
          <w:tab w:val="left" w:pos="9472"/>
          <w:tab w:val="left" w:pos="11307"/>
          <w:tab w:val="left" w:pos="13695"/>
        </w:tabs>
        <w:autoSpaceDE w:val="0"/>
        <w:autoSpaceDN w:val="0"/>
        <w:spacing w:before="4" w:after="0" w:line="237" w:lineRule="auto"/>
        <w:ind w:left="941" w:right="226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объяснять</w:t>
      </w:r>
      <w:r w:rsidRPr="006364AF">
        <w:rPr>
          <w:rFonts w:ascii="Times New Roman" w:eastAsia="Times New Roman" w:hAnsi="Times New Roman" w:cs="Times New Roman"/>
          <w:sz w:val="24"/>
        </w:rPr>
        <w:tab/>
        <w:t>механизмы</w:t>
      </w:r>
      <w:r w:rsidRPr="006364AF">
        <w:rPr>
          <w:rFonts w:ascii="Times New Roman" w:eastAsia="Times New Roman" w:hAnsi="Times New Roman" w:cs="Times New Roman"/>
          <w:sz w:val="24"/>
        </w:rPr>
        <w:tab/>
        <w:t>наследственности</w:t>
      </w:r>
      <w:r w:rsidRPr="006364AF">
        <w:rPr>
          <w:rFonts w:ascii="Times New Roman" w:eastAsia="Times New Roman" w:hAnsi="Times New Roman" w:cs="Times New Roman"/>
          <w:sz w:val="24"/>
        </w:rPr>
        <w:tab/>
        <w:t>и</w:t>
      </w:r>
      <w:r w:rsidRPr="006364AF">
        <w:rPr>
          <w:rFonts w:ascii="Times New Roman" w:eastAsia="Times New Roman" w:hAnsi="Times New Roman" w:cs="Times New Roman"/>
          <w:sz w:val="24"/>
        </w:rPr>
        <w:tab/>
        <w:t>изменчивости,</w:t>
      </w:r>
      <w:r w:rsidRPr="006364AF">
        <w:rPr>
          <w:rFonts w:ascii="Times New Roman" w:eastAsia="Times New Roman" w:hAnsi="Times New Roman" w:cs="Times New Roman"/>
          <w:sz w:val="24"/>
        </w:rPr>
        <w:tab/>
        <w:t>возникновения</w:t>
      </w:r>
      <w:r w:rsidRPr="006364AF">
        <w:rPr>
          <w:rFonts w:ascii="Times New Roman" w:eastAsia="Times New Roman" w:hAnsi="Times New Roman" w:cs="Times New Roman"/>
          <w:sz w:val="24"/>
        </w:rPr>
        <w:tab/>
        <w:t>приспособленности,</w:t>
      </w:r>
      <w:r w:rsidRPr="006364AF">
        <w:rPr>
          <w:rFonts w:ascii="Times New Roman" w:eastAsia="Times New Roman" w:hAnsi="Times New Roman" w:cs="Times New Roman"/>
          <w:sz w:val="24"/>
        </w:rPr>
        <w:tab/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процесс </w:t>
      </w:r>
      <w:r w:rsidRPr="006364AF">
        <w:rPr>
          <w:rFonts w:ascii="Times New Roman" w:eastAsia="Times New Roman" w:hAnsi="Times New Roman" w:cs="Times New Roman"/>
          <w:sz w:val="24"/>
        </w:rPr>
        <w:t>видообразования;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5" w:after="0" w:line="237" w:lineRule="auto"/>
        <w:ind w:left="941" w:right="237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различать по внешнему виду, схемам и описаниям реальные биологические объекты или их изображения, выявляя отличительные признаки биологических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объектов;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2" w:after="0" w:line="293" w:lineRule="exact"/>
        <w:ind w:left="2346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сравнивать биологические объекты, процессы; делать выводы и умозаключения на основе</w:t>
      </w:r>
      <w:r w:rsidRPr="006364AF">
        <w:rPr>
          <w:rFonts w:ascii="Times New Roman" w:eastAsia="Times New Roman" w:hAnsi="Times New Roman" w:cs="Times New Roman"/>
          <w:spacing w:val="-15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сравнения;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after="0" w:line="293" w:lineRule="exact"/>
        <w:ind w:left="2346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устанавливать взаимосвязи между особенностями строения и функциями органов и систем</w:t>
      </w:r>
      <w:r w:rsidRPr="006364AF">
        <w:rPr>
          <w:rFonts w:ascii="Times New Roman" w:eastAsia="Times New Roman" w:hAnsi="Times New Roman" w:cs="Times New Roman"/>
          <w:spacing w:val="-1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органов;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4" w:after="0" w:line="237" w:lineRule="auto"/>
        <w:ind w:left="941" w:right="236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использовать методы биологической науки: наблюдать и описывать биологические объекты и процессы; ставить биологические эксперименты и объяснять их результаты;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4" w:after="0" w:line="237" w:lineRule="auto"/>
        <w:ind w:left="941" w:right="238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знать и аргументировать основные правила поведения в природе; анализировать и оценивать последствия деятельности человека в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природе;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5" w:after="0" w:line="237" w:lineRule="auto"/>
        <w:ind w:left="941" w:right="235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описывать и использовать приемы выращивания и размножения культурных растений и домашних животных, ухода за ними в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proofErr w:type="spellStart"/>
      <w:r w:rsidRPr="006364AF">
        <w:rPr>
          <w:rFonts w:ascii="Times New Roman" w:eastAsia="Times New Roman" w:hAnsi="Times New Roman" w:cs="Times New Roman"/>
          <w:sz w:val="24"/>
        </w:rPr>
        <w:t>агроценозах</w:t>
      </w:r>
      <w:proofErr w:type="spellEnd"/>
      <w:r w:rsidRPr="006364AF">
        <w:rPr>
          <w:rFonts w:ascii="Times New Roman" w:eastAsia="Times New Roman" w:hAnsi="Times New Roman" w:cs="Times New Roman"/>
          <w:sz w:val="24"/>
        </w:rPr>
        <w:t>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4" w:after="0" w:line="237" w:lineRule="auto"/>
        <w:ind w:left="941" w:right="228" w:firstLine="708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находить в учебной, научно-популярной литературе, Интернет-ресурсах информацию о живой природе, оформлять ее в виде письменных сообщений, докладов,</w:t>
      </w:r>
      <w:r w:rsidRPr="006364AF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рефератов;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5"/>
          <w:tab w:val="left" w:pos="2346"/>
        </w:tabs>
        <w:autoSpaceDE w:val="0"/>
        <w:autoSpaceDN w:val="0"/>
        <w:spacing w:before="2" w:after="0" w:line="240" w:lineRule="auto"/>
        <w:ind w:left="2346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знать и соблюдать правила работы в кабинете</w:t>
      </w:r>
      <w:r w:rsidRPr="006364AF">
        <w:rPr>
          <w:rFonts w:ascii="Times New Roman" w:eastAsia="Times New Roman" w:hAnsi="Times New Roman" w:cs="Times New Roman"/>
          <w:spacing w:val="-8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биологии.</w:t>
      </w:r>
    </w:p>
    <w:p w:rsidR="00E73ACB" w:rsidRPr="006364AF" w:rsidRDefault="00E73ACB" w:rsidP="00E73ACB">
      <w:pPr>
        <w:widowControl w:val="0"/>
        <w:autoSpaceDE w:val="0"/>
        <w:autoSpaceDN w:val="0"/>
        <w:spacing w:before="2" w:after="0" w:line="275" w:lineRule="exact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b/>
          <w:bCs/>
          <w:sz w:val="24"/>
          <w:szCs w:val="24"/>
        </w:rPr>
        <w:t>Выпускник получит возможность научиться: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6"/>
        </w:tabs>
        <w:autoSpaceDE w:val="0"/>
        <w:autoSpaceDN w:val="0"/>
        <w:spacing w:after="0" w:line="240" w:lineRule="auto"/>
        <w:ind w:left="941" w:right="237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понимать экологические проблемы, возникающие в условиях нерационального природопользования, и пути решения этих</w:t>
      </w:r>
      <w:r w:rsidRPr="006364AF">
        <w:rPr>
          <w:rFonts w:ascii="Times New Roman" w:eastAsia="Times New Roman" w:hAnsi="Times New Roman" w:cs="Times New Roman"/>
          <w:spacing w:val="1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проблем;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6"/>
        </w:tabs>
        <w:autoSpaceDE w:val="0"/>
        <w:autoSpaceDN w:val="0"/>
        <w:spacing w:before="3" w:after="0" w:line="237" w:lineRule="auto"/>
        <w:ind w:left="941" w:right="236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анализировать и оценивать целевые и смысловые установки в своих действиях и поступках по отношению к здоровью своему и окружающих, последствия влияния факторов риска на здоровье</w:t>
      </w:r>
      <w:r w:rsidRPr="006364AF">
        <w:rPr>
          <w:rFonts w:ascii="Times New Roman" w:eastAsia="Times New Roman" w:hAnsi="Times New Roman" w:cs="Times New Roman"/>
          <w:spacing w:val="-1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человека;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6"/>
        </w:tabs>
        <w:autoSpaceDE w:val="0"/>
        <w:autoSpaceDN w:val="0"/>
        <w:spacing w:before="4" w:after="0" w:line="237" w:lineRule="auto"/>
        <w:ind w:left="941" w:right="229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находить информацию по вопросам общей биологии в научно-популярной литературе, специализированных биологических словарях, справочниках, Интернет ресурсах, анализировать и оценивать ее, переводить из одной формы в</w:t>
      </w:r>
      <w:r w:rsidRPr="006364AF">
        <w:rPr>
          <w:rFonts w:ascii="Times New Roman" w:eastAsia="Times New Roman" w:hAnsi="Times New Roman" w:cs="Times New Roman"/>
          <w:spacing w:val="-39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другую;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6"/>
        </w:tabs>
        <w:autoSpaceDE w:val="0"/>
        <w:autoSpaceDN w:val="0"/>
        <w:spacing w:before="2" w:after="0" w:line="240" w:lineRule="auto"/>
        <w:ind w:left="941" w:right="223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ориентироваться в системе моральных норм и ценностей по отношению к объектам живой природы, собственному здоровью и здоровью других людей (признание высокой ценности жизни во всех ее проявлениях, экологическое сознание, эмоционально-ценностное отношение к объектам живой</w:t>
      </w:r>
      <w:r w:rsidRPr="006364AF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природы);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6"/>
        </w:tabs>
        <w:autoSpaceDE w:val="0"/>
        <w:autoSpaceDN w:val="0"/>
        <w:spacing w:before="2" w:after="0" w:line="237" w:lineRule="auto"/>
        <w:ind w:left="941" w:right="228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создавать собственные письменные и устные сообщения о современных проблемах в области биологии и охраны окружающей среды на основе нескольких источников информации, сопровождать выступление презентацией, учитывая особенности аудитории</w:t>
      </w:r>
      <w:r w:rsidRPr="006364AF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сверстников;</w:t>
      </w:r>
    </w:p>
    <w:p w:rsidR="00E73ACB" w:rsidRPr="006364AF" w:rsidRDefault="00E73ACB" w:rsidP="00E73ACB">
      <w:pPr>
        <w:widowControl w:val="0"/>
        <w:numPr>
          <w:ilvl w:val="0"/>
          <w:numId w:val="12"/>
        </w:numPr>
        <w:tabs>
          <w:tab w:val="left" w:pos="2346"/>
        </w:tabs>
        <w:autoSpaceDE w:val="0"/>
        <w:autoSpaceDN w:val="0"/>
        <w:spacing w:before="7" w:after="0" w:line="237" w:lineRule="auto"/>
        <w:ind w:left="941" w:right="229" w:firstLine="708"/>
        <w:jc w:val="both"/>
        <w:rPr>
          <w:rFonts w:ascii="Times New Roman" w:eastAsia="Times New Roman" w:hAnsi="Times New Roman" w:cs="Times New Roman"/>
          <w:sz w:val="24"/>
        </w:rPr>
      </w:pPr>
      <w:r w:rsidRPr="006364AF">
        <w:rPr>
          <w:rFonts w:ascii="Times New Roman" w:eastAsia="Times New Roman" w:hAnsi="Times New Roman" w:cs="Times New Roman"/>
          <w:sz w:val="24"/>
        </w:rPr>
        <w:t>работать в группе сверстников при решении познавательных задач связанных с теоретическими и практическими проблемами</w:t>
      </w:r>
      <w:r w:rsidRPr="006364AF">
        <w:rPr>
          <w:rFonts w:ascii="Times New Roman" w:eastAsia="Times New Roman" w:hAnsi="Times New Roman" w:cs="Times New Roman"/>
          <w:spacing w:val="49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в</w:t>
      </w:r>
      <w:r w:rsidRPr="006364AF">
        <w:rPr>
          <w:rFonts w:ascii="Times New Roman" w:eastAsia="Times New Roman" w:hAnsi="Times New Roman" w:cs="Times New Roman"/>
          <w:spacing w:val="49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области</w:t>
      </w:r>
      <w:r w:rsidRPr="006364AF">
        <w:rPr>
          <w:rFonts w:ascii="Times New Roman" w:eastAsia="Times New Roman" w:hAnsi="Times New Roman" w:cs="Times New Roman"/>
          <w:spacing w:val="52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молекулярной</w:t>
      </w:r>
      <w:r w:rsidRPr="006364AF">
        <w:rPr>
          <w:rFonts w:ascii="Times New Roman" w:eastAsia="Times New Roman" w:hAnsi="Times New Roman" w:cs="Times New Roman"/>
          <w:spacing w:val="50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биологии,</w:t>
      </w:r>
      <w:r w:rsidRPr="006364AF">
        <w:rPr>
          <w:rFonts w:ascii="Times New Roman" w:eastAsia="Times New Roman" w:hAnsi="Times New Roman" w:cs="Times New Roman"/>
          <w:spacing w:val="49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генетики,</w:t>
      </w:r>
      <w:r w:rsidRPr="006364AF">
        <w:rPr>
          <w:rFonts w:ascii="Times New Roman" w:eastAsia="Times New Roman" w:hAnsi="Times New Roman" w:cs="Times New Roman"/>
          <w:spacing w:val="49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экологии,</w:t>
      </w:r>
      <w:r w:rsidRPr="006364AF">
        <w:rPr>
          <w:rFonts w:ascii="Times New Roman" w:eastAsia="Times New Roman" w:hAnsi="Times New Roman" w:cs="Times New Roman"/>
          <w:spacing w:val="49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биотехнологии,</w:t>
      </w:r>
      <w:r w:rsidRPr="006364AF">
        <w:rPr>
          <w:rFonts w:ascii="Times New Roman" w:eastAsia="Times New Roman" w:hAnsi="Times New Roman" w:cs="Times New Roman"/>
          <w:spacing w:val="49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медицины</w:t>
      </w:r>
      <w:r w:rsidRPr="006364AF">
        <w:rPr>
          <w:rFonts w:ascii="Times New Roman" w:eastAsia="Times New Roman" w:hAnsi="Times New Roman" w:cs="Times New Roman"/>
          <w:spacing w:val="49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и</w:t>
      </w:r>
      <w:r w:rsidRPr="006364AF">
        <w:rPr>
          <w:rFonts w:ascii="Times New Roman" w:eastAsia="Times New Roman" w:hAnsi="Times New Roman" w:cs="Times New Roman"/>
          <w:spacing w:val="50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охраны</w:t>
      </w:r>
      <w:r w:rsidRPr="006364AF">
        <w:rPr>
          <w:rFonts w:ascii="Times New Roman" w:eastAsia="Times New Roman" w:hAnsi="Times New Roman" w:cs="Times New Roman"/>
          <w:spacing w:val="49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окружающей</w:t>
      </w:r>
      <w:r w:rsidRPr="006364AF">
        <w:rPr>
          <w:rFonts w:ascii="Times New Roman" w:eastAsia="Times New Roman" w:hAnsi="Times New Roman" w:cs="Times New Roman"/>
          <w:spacing w:val="50"/>
          <w:sz w:val="24"/>
        </w:rPr>
        <w:t xml:space="preserve"> </w:t>
      </w:r>
      <w:r w:rsidRPr="006364AF">
        <w:rPr>
          <w:rFonts w:ascii="Times New Roman" w:eastAsia="Times New Roman" w:hAnsi="Times New Roman" w:cs="Times New Roman"/>
          <w:sz w:val="24"/>
        </w:rPr>
        <w:t>среды,</w:t>
      </w:r>
    </w:p>
    <w:p w:rsidR="00E73ACB" w:rsidRPr="006364AF" w:rsidRDefault="00E73ACB" w:rsidP="00E73ACB">
      <w:pPr>
        <w:widowControl w:val="0"/>
        <w:autoSpaceDE w:val="0"/>
        <w:autoSpaceDN w:val="0"/>
        <w:spacing w:after="0" w:line="237" w:lineRule="auto"/>
        <w:jc w:val="both"/>
        <w:rPr>
          <w:rFonts w:ascii="Times New Roman" w:eastAsia="Times New Roman" w:hAnsi="Times New Roman" w:cs="Times New Roman"/>
          <w:sz w:val="24"/>
        </w:rPr>
        <w:sectPr w:rsidR="00E73ACB" w:rsidRPr="006364AF">
          <w:pgSz w:w="16840" w:h="11910" w:orient="landscape"/>
          <w:pgMar w:top="760" w:right="620" w:bottom="280" w:left="1480" w:header="720" w:footer="720" w:gutter="0"/>
          <w:cols w:space="720"/>
        </w:sectPr>
      </w:pPr>
    </w:p>
    <w:p w:rsidR="00E73ACB" w:rsidRPr="006364AF" w:rsidRDefault="00E73ACB" w:rsidP="00E73ACB">
      <w:pPr>
        <w:widowControl w:val="0"/>
        <w:autoSpaceDE w:val="0"/>
        <w:autoSpaceDN w:val="0"/>
        <w:spacing w:before="77" w:after="0" w:line="240" w:lineRule="auto"/>
        <w:ind w:right="23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364AF">
        <w:rPr>
          <w:rFonts w:ascii="Times New Roman" w:eastAsia="Times New Roman" w:hAnsi="Times New Roman" w:cs="Times New Roman"/>
          <w:sz w:val="24"/>
          <w:szCs w:val="24"/>
        </w:rPr>
        <w:t>планировать совместную деятельность, учитывать мнение окружающих и адекватно оценивать собственный вклад в деятельность группы.</w:t>
      </w:r>
    </w:p>
    <w:p w:rsidR="00E73ACB" w:rsidRPr="00E73ACB" w:rsidRDefault="00E73ACB" w:rsidP="00E73ACB">
      <w:pPr>
        <w:tabs>
          <w:tab w:val="left" w:pos="284"/>
          <w:tab w:val="left" w:pos="993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</w:rPr>
      </w:pPr>
    </w:p>
    <w:p w:rsidR="00E73ACB" w:rsidRDefault="00E73ACB" w:rsidP="00E73ACB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E73ACB" w:rsidRPr="00E73ACB" w:rsidRDefault="00E73ACB" w:rsidP="00E73ACB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  <w:r w:rsidRPr="00E73ACB">
        <w:rPr>
          <w:rFonts w:ascii="Times New Roman" w:eastAsia="Calibri" w:hAnsi="Times New Roman" w:cs="Times New Roman"/>
          <w:lang w:eastAsia="ru-RU"/>
        </w:rPr>
        <w:t>Биологическое образование в основной школе должно обеспечить формирование биологической и экологической грамотности, расширение представлений об уникальных особенностях живой природы, ее многообразии и эволюции, человеке как биосоциальном существе, развитие компетенций в решении практических задач, связанных с живой природой.</w:t>
      </w:r>
    </w:p>
    <w:p w:rsidR="00E73ACB" w:rsidRPr="00E73ACB" w:rsidRDefault="00E73ACB" w:rsidP="00E73ACB">
      <w:pPr>
        <w:widowControl w:val="0"/>
        <w:spacing w:after="0" w:line="240" w:lineRule="auto"/>
        <w:ind w:firstLine="400"/>
        <w:jc w:val="both"/>
        <w:rPr>
          <w:rFonts w:ascii="Times New Roman" w:eastAsia="Calibri" w:hAnsi="Times New Roman" w:cs="Times New Roman"/>
          <w:lang w:eastAsia="ru-RU"/>
        </w:rPr>
      </w:pPr>
      <w:r w:rsidRPr="00E73ACB">
        <w:rPr>
          <w:rFonts w:ascii="Times New Roman" w:eastAsia="Calibri" w:hAnsi="Times New Roman" w:cs="Times New Roman"/>
          <w:lang w:eastAsia="ru-RU"/>
        </w:rPr>
        <w:t>Освоение учебного предмета «Биология» направлено на развитие у обучающихся ценностного отношения к объектам живой природы, создание условий для формирования интеллектуальных, гражданских, коммуникационных, информационных компетенций. Обучающиеся овладеют научными методами решения различных теоретических и практических задач, умениями формулировать гипотезы, конструировать, проводить эксперименты, оценивать и анализировать полученные результаты, сопоставлять их с объективными реалиями жизни.</w:t>
      </w:r>
    </w:p>
    <w:p w:rsidR="00E73ACB" w:rsidRPr="00E73ACB" w:rsidRDefault="00E73ACB" w:rsidP="00E73ACB">
      <w:pPr>
        <w:widowControl w:val="0"/>
        <w:spacing w:after="0" w:line="240" w:lineRule="auto"/>
        <w:ind w:firstLine="400"/>
        <w:jc w:val="both"/>
        <w:rPr>
          <w:rFonts w:ascii="Times New Roman" w:eastAsia="Calibri" w:hAnsi="Times New Roman" w:cs="Times New Roman"/>
          <w:lang w:eastAsia="ru-RU"/>
        </w:rPr>
      </w:pPr>
      <w:proofErr w:type="gramStart"/>
      <w:r w:rsidRPr="00E73ACB">
        <w:rPr>
          <w:rFonts w:ascii="Times New Roman" w:eastAsia="Calibri" w:hAnsi="Times New Roman" w:cs="Times New Roman"/>
          <w:lang w:eastAsia="ru-RU"/>
        </w:rPr>
        <w:t>Учебный предмет «Биология» способствует формированию у обучающихся умения безопасно использовать лабораторное оборудование, проводить исследования, анализировать полученные результаты, представлять и научно аргументировать полученные выводы.</w:t>
      </w:r>
      <w:proofErr w:type="gramEnd"/>
    </w:p>
    <w:p w:rsidR="00E73ACB" w:rsidRPr="00E73ACB" w:rsidRDefault="00E73ACB" w:rsidP="00E73ACB">
      <w:pPr>
        <w:widowControl w:val="0"/>
        <w:spacing w:after="0" w:line="240" w:lineRule="auto"/>
        <w:ind w:firstLine="400"/>
        <w:jc w:val="both"/>
        <w:rPr>
          <w:rFonts w:ascii="Times New Roman" w:eastAsia="Calibri" w:hAnsi="Times New Roman" w:cs="Times New Roman"/>
          <w:b/>
          <w:lang w:eastAsia="ru-RU"/>
        </w:rPr>
      </w:pPr>
      <w:r w:rsidRPr="00E73ACB">
        <w:rPr>
          <w:rFonts w:ascii="Times New Roman" w:eastAsia="Calibri" w:hAnsi="Times New Roman" w:cs="Times New Roman"/>
          <w:lang w:eastAsia="ru-RU"/>
        </w:rPr>
        <w:t xml:space="preserve">Изучение предмета «Биология» в части формирования у обучающихся научного мировоззрения, освоения общенаучных методов (наблюдение, измерение, эксперимент, моделирование), освоения практического применения научных знаний основано на </w:t>
      </w:r>
      <w:proofErr w:type="spellStart"/>
      <w:r w:rsidRPr="00E73ACB">
        <w:rPr>
          <w:rFonts w:ascii="Times New Roman" w:eastAsia="Calibri" w:hAnsi="Times New Roman" w:cs="Times New Roman"/>
          <w:lang w:eastAsia="ru-RU"/>
        </w:rPr>
        <w:t>межпредметных</w:t>
      </w:r>
      <w:proofErr w:type="spellEnd"/>
      <w:r w:rsidRPr="00E73ACB">
        <w:rPr>
          <w:rFonts w:ascii="Times New Roman" w:eastAsia="Calibri" w:hAnsi="Times New Roman" w:cs="Times New Roman"/>
          <w:lang w:eastAsia="ru-RU"/>
        </w:rPr>
        <w:t xml:space="preserve"> связях с </w:t>
      </w:r>
      <w:proofErr w:type="spellStart"/>
      <w:r w:rsidRPr="00E73ACB">
        <w:rPr>
          <w:rFonts w:ascii="Times New Roman" w:eastAsia="Calibri" w:hAnsi="Times New Roman" w:cs="Times New Roman"/>
          <w:lang w:eastAsia="ru-RU"/>
        </w:rPr>
        <w:t>предметами</w:t>
      </w:r>
      <w:proofErr w:type="gramStart"/>
      <w:r w:rsidRPr="00E73ACB">
        <w:rPr>
          <w:rFonts w:ascii="Times New Roman" w:eastAsia="Calibri" w:hAnsi="Times New Roman" w:cs="Times New Roman"/>
          <w:lang w:eastAsia="ru-RU"/>
        </w:rPr>
        <w:t>:«</w:t>
      </w:r>
      <w:proofErr w:type="gramEnd"/>
      <w:r w:rsidRPr="00E73ACB">
        <w:rPr>
          <w:rFonts w:ascii="Times New Roman" w:eastAsia="Calibri" w:hAnsi="Times New Roman" w:cs="Times New Roman"/>
          <w:lang w:eastAsia="ru-RU"/>
        </w:rPr>
        <w:t>Физика</w:t>
      </w:r>
      <w:proofErr w:type="spellEnd"/>
      <w:r w:rsidRPr="00E73ACB">
        <w:rPr>
          <w:rFonts w:ascii="Times New Roman" w:eastAsia="Calibri" w:hAnsi="Times New Roman" w:cs="Times New Roman"/>
          <w:lang w:eastAsia="ru-RU"/>
        </w:rPr>
        <w:t>», «Химия», «География», «Математика», «Экология», «Основы безопасности жизнедеятельности», «История», «Русский язык», «Литература» и др.</w:t>
      </w:r>
    </w:p>
    <w:p w:rsidR="00E73ACB" w:rsidRPr="00E73ACB" w:rsidRDefault="00E73ACB" w:rsidP="00E73ACB">
      <w:pPr>
        <w:tabs>
          <w:tab w:val="left" w:pos="284"/>
        </w:tabs>
        <w:spacing w:after="0" w:line="240" w:lineRule="auto"/>
        <w:jc w:val="center"/>
        <w:rPr>
          <w:rFonts w:ascii="Times New Roman" w:eastAsia="Calibri" w:hAnsi="Times New Roman" w:cs="Times New Roman"/>
          <w:b/>
        </w:rPr>
      </w:pPr>
      <w:r w:rsidRPr="00E73ACB">
        <w:rPr>
          <w:rFonts w:ascii="Times New Roman" w:eastAsia="Calibri" w:hAnsi="Times New Roman" w:cs="Times New Roman"/>
          <w:b/>
        </w:rPr>
        <w:t>СОДЕРЖАНИЕ КУРСА ДЛЯ 5 КЛАССА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Биология – наука о живых организмах.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Биология как наука. Методы изучения живых организмов. Роль биологии в познании окружающего мира и практической деятельности людей. Соблюдение правил поведения в окружающей среде. Бережное отношение к природе. Охрана биологических объектов. Правила работы в кабинете биологии, с биологическими приборами и инструментами. </w:t>
      </w:r>
    </w:p>
    <w:p w:rsidR="00E73ACB" w:rsidRPr="00E73ACB" w:rsidRDefault="00E73ACB" w:rsidP="00E73ACB">
      <w:pPr>
        <w:tabs>
          <w:tab w:val="left" w:pos="284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 xml:space="preserve">Среды жизни. </w:t>
      </w:r>
    </w:p>
    <w:p w:rsidR="00E73ACB" w:rsidRPr="00E73ACB" w:rsidRDefault="00E73ACB" w:rsidP="00E73ACB">
      <w:pPr>
        <w:tabs>
          <w:tab w:val="left" w:pos="284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i/>
          <w:lang w:val="tt-RU"/>
        </w:rPr>
      </w:pPr>
      <w:r w:rsidRPr="00E73ACB">
        <w:rPr>
          <w:rFonts w:ascii="Times New Roman" w:eastAsia="Calibri" w:hAnsi="Times New Roman" w:cs="Times New Roman"/>
        </w:rPr>
        <w:t xml:space="preserve">Среда обитания. Факторы </w:t>
      </w:r>
      <w:r w:rsidRPr="00E73ACB">
        <w:rPr>
          <w:rFonts w:ascii="Times New Roman" w:eastAsia="Calibri" w:hAnsi="Times New Roman" w:cs="Times New Roman"/>
          <w:bCs/>
        </w:rPr>
        <w:t>с</w:t>
      </w:r>
      <w:r w:rsidRPr="00E73ACB">
        <w:rPr>
          <w:rFonts w:ascii="Times New Roman" w:eastAsia="Calibri" w:hAnsi="Times New Roman" w:cs="Times New Roman"/>
        </w:rPr>
        <w:t xml:space="preserve">реды обитания. Места обитания. Приспособления организмов к жизни в наземно-воздушной среде. Приспособления организмов к жизни в водной среде. Приспособления организмов к жизни в почвенной среде. Приспособления организмов к жизни в организменной среде. </w:t>
      </w:r>
      <w:r w:rsidRPr="00E73ACB">
        <w:rPr>
          <w:rFonts w:ascii="Times New Roman" w:eastAsia="Calibri" w:hAnsi="Times New Roman" w:cs="Times New Roman"/>
          <w:i/>
        </w:rPr>
        <w:t>Растительный и животный мир родного края.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 xml:space="preserve">Клеточное строение организмов. </w:t>
      </w:r>
    </w:p>
    <w:p w:rsidR="00E73ACB" w:rsidRPr="00E73ACB" w:rsidRDefault="00E73ACB" w:rsidP="00E73ACB">
      <w:pPr>
        <w:tabs>
          <w:tab w:val="left" w:pos="284"/>
        </w:tabs>
        <w:spacing w:after="0" w:line="240" w:lineRule="auto"/>
        <w:rPr>
          <w:rFonts w:ascii="Times New Roman" w:eastAsia="Calibri" w:hAnsi="Times New Roman" w:cs="Times New Roman"/>
          <w:i/>
          <w:lang w:val="tt-RU"/>
        </w:rPr>
      </w:pPr>
      <w:r w:rsidRPr="00E73ACB">
        <w:rPr>
          <w:rFonts w:ascii="Times New Roman" w:eastAsia="Calibri" w:hAnsi="Times New Roman" w:cs="Times New Roman"/>
        </w:rPr>
        <w:t xml:space="preserve">Клетка – основа строения и жизнедеятельности организмов. </w:t>
      </w:r>
      <w:r w:rsidRPr="00E73ACB">
        <w:rPr>
          <w:rFonts w:ascii="Times New Roman" w:eastAsia="Calibri" w:hAnsi="Times New Roman" w:cs="Times New Roman"/>
          <w:i/>
        </w:rPr>
        <w:t>История изучения клетки. Методы изучения клетки.</w:t>
      </w:r>
      <w:r w:rsidRPr="00E73ACB">
        <w:rPr>
          <w:rFonts w:ascii="Times New Roman" w:eastAsia="Calibri" w:hAnsi="Times New Roman" w:cs="Times New Roman"/>
        </w:rPr>
        <w:t xml:space="preserve"> Строение и жизнедеятельность клетки. Бактериальная клетка. Ж</w:t>
      </w:r>
      <w:r w:rsidRPr="00E73ACB">
        <w:rPr>
          <w:rFonts w:ascii="Times New Roman" w:eastAsia="Calibri" w:hAnsi="Times New Roman" w:cs="Times New Roman"/>
          <w:lang w:val="tt-RU"/>
        </w:rPr>
        <w:t>ивотная клетка.</w:t>
      </w:r>
      <w:r w:rsidRPr="00E73ACB">
        <w:rPr>
          <w:rFonts w:ascii="Times New Roman" w:eastAsia="Calibri" w:hAnsi="Times New Roman" w:cs="Times New Roman"/>
        </w:rPr>
        <w:t xml:space="preserve"> Растительная клетка. Грибная клетка.</w:t>
      </w:r>
      <w:r w:rsidRPr="00E73ACB">
        <w:rPr>
          <w:rFonts w:ascii="Times New Roman" w:eastAsia="Calibri" w:hAnsi="Times New Roman" w:cs="Times New Roman"/>
          <w:i/>
        </w:rPr>
        <w:t xml:space="preserve"> Ткани организмов.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lang w:val="tt-RU"/>
        </w:rPr>
      </w:pPr>
      <w:r w:rsidRPr="00E73ACB">
        <w:rPr>
          <w:rFonts w:ascii="Times New Roman" w:eastAsia="Calibri" w:hAnsi="Times New Roman" w:cs="Times New Roman"/>
          <w:b/>
          <w:bCs/>
        </w:rPr>
        <w:t>Многообразие организмов</w:t>
      </w:r>
    </w:p>
    <w:p w:rsidR="00E73ACB" w:rsidRPr="00E73ACB" w:rsidRDefault="00E73ACB" w:rsidP="00E73ACB">
      <w:pPr>
        <w:tabs>
          <w:tab w:val="left" w:pos="284"/>
        </w:tabs>
        <w:spacing w:after="0" w:line="240" w:lineRule="auto"/>
        <w:rPr>
          <w:rFonts w:ascii="Times New Roman" w:eastAsia="Calibri" w:hAnsi="Times New Roman" w:cs="Times New Roman"/>
          <w:lang w:val="tt-RU"/>
        </w:rPr>
      </w:pPr>
      <w:r w:rsidRPr="00E73ACB">
        <w:rPr>
          <w:rFonts w:ascii="Times New Roman" w:eastAsia="Calibri" w:hAnsi="Times New Roman" w:cs="Times New Roman"/>
        </w:rPr>
        <w:t>Клеточные и неклеточные формы жизни. Организм. Классификация организмов. Принципы классификации. Одноклеточные и многоклеточные организмы. Основные царства живой природы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 xml:space="preserve">Царство Бактерии. 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  <w:proofErr w:type="spellStart"/>
      <w:r w:rsidRPr="00E73ACB">
        <w:rPr>
          <w:rFonts w:ascii="Times New Roman" w:eastAsia="Calibri" w:hAnsi="Times New Roman" w:cs="Times New Roman"/>
        </w:rPr>
        <w:t>Бактерии</w:t>
      </w:r>
      <w:proofErr w:type="gramStart"/>
      <w:r w:rsidRPr="00E73ACB">
        <w:rPr>
          <w:rFonts w:ascii="Times New Roman" w:eastAsia="Calibri" w:hAnsi="Times New Roman" w:cs="Times New Roman"/>
        </w:rPr>
        <w:t>,и</w:t>
      </w:r>
      <w:proofErr w:type="gramEnd"/>
      <w:r w:rsidRPr="00E73ACB">
        <w:rPr>
          <w:rFonts w:ascii="Times New Roman" w:eastAsia="Calibri" w:hAnsi="Times New Roman" w:cs="Times New Roman"/>
        </w:rPr>
        <w:t>х</w:t>
      </w:r>
      <w:proofErr w:type="spellEnd"/>
      <w:r w:rsidRPr="00E73ACB">
        <w:rPr>
          <w:rFonts w:ascii="Times New Roman" w:eastAsia="Calibri" w:hAnsi="Times New Roman" w:cs="Times New Roman"/>
        </w:rPr>
        <w:t xml:space="preserve"> строение и жизнедеятельность. Роль бактерий в природе, жизни человека. Меры профилактики заболеваний, вызываемых бактериями.</w:t>
      </w:r>
      <w:r w:rsidRPr="00E73ACB">
        <w:rPr>
          <w:rFonts w:ascii="Times New Roman" w:eastAsia="Calibri" w:hAnsi="Times New Roman" w:cs="Times New Roman"/>
          <w:i/>
        </w:rPr>
        <w:t xml:space="preserve"> Значение работ Р. Коха и Л. Пастера.</w:t>
      </w:r>
    </w:p>
    <w:p w:rsidR="00E73ACB" w:rsidRPr="00E73ACB" w:rsidRDefault="00E73ACB" w:rsidP="00E73ACB">
      <w:pPr>
        <w:tabs>
          <w:tab w:val="left" w:pos="284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 xml:space="preserve">Царство Грибы. </w:t>
      </w:r>
    </w:p>
    <w:p w:rsidR="00E73ACB" w:rsidRPr="00E73ACB" w:rsidRDefault="00E73ACB" w:rsidP="00E73ACB">
      <w:pPr>
        <w:tabs>
          <w:tab w:val="left" w:pos="284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lang w:val="tt-RU"/>
        </w:rPr>
      </w:pPr>
      <w:r w:rsidRPr="00E73ACB">
        <w:rPr>
          <w:rFonts w:ascii="Times New Roman" w:eastAsia="Calibri" w:hAnsi="Times New Roman" w:cs="Times New Roman"/>
        </w:rPr>
        <w:t>Отличительные особенности грибов.</w:t>
      </w:r>
      <w:r w:rsidRPr="00E73ACB">
        <w:rPr>
          <w:rFonts w:ascii="Times New Roman" w:eastAsia="Calibri" w:hAnsi="Times New Roman" w:cs="Times New Roman"/>
          <w:bCs/>
        </w:rPr>
        <w:t xml:space="preserve"> Многообразие грибов. </w:t>
      </w:r>
      <w:r w:rsidRPr="00E73ACB">
        <w:rPr>
          <w:rFonts w:ascii="Times New Roman" w:eastAsia="Calibri" w:hAnsi="Times New Roman" w:cs="Times New Roman"/>
        </w:rPr>
        <w:t>Роль грибов в природе, жизни человека. Грибы-паразиты. Съедобные и ядовитые грибы. Первая помощь при отравлении грибам Меры профилактики заболеваний, вызываемых грибами.  Лишайники, их роль в природе и жизни человека.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 xml:space="preserve">Многообразие растений. 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lang w:val="tt-RU"/>
        </w:rPr>
      </w:pPr>
      <w:r w:rsidRPr="00E73ACB">
        <w:rPr>
          <w:rFonts w:ascii="Times New Roman" w:eastAsia="Calibri" w:hAnsi="Times New Roman" w:cs="Times New Roman"/>
        </w:rPr>
        <w:t>Классификация растений. Водоросли – низшие растения. Многообразие водорослей. Высшие споровые растения (мхи, папоротники, хвощи, плауны), отличительные особенности и многообразие. Отдел Голосеменные, отличительные особенности и многообразие. Покрытосеменны</w:t>
      </w:r>
      <w:proofErr w:type="gramStart"/>
      <w:r w:rsidRPr="00E73ACB">
        <w:rPr>
          <w:rFonts w:ascii="Times New Roman" w:eastAsia="Calibri" w:hAnsi="Times New Roman" w:cs="Times New Roman"/>
        </w:rPr>
        <w:t>е(</w:t>
      </w:r>
      <w:proofErr w:type="gramEnd"/>
      <w:r w:rsidRPr="00E73ACB">
        <w:rPr>
          <w:rFonts w:ascii="Times New Roman" w:eastAsia="Calibri" w:hAnsi="Times New Roman" w:cs="Times New Roman"/>
        </w:rPr>
        <w:t>Цветковые),отличительные особенности</w:t>
      </w:r>
      <w:r w:rsidRPr="00E73ACB">
        <w:rPr>
          <w:rFonts w:ascii="Times New Roman" w:eastAsia="Calibri" w:hAnsi="Times New Roman" w:cs="Times New Roman"/>
          <w:lang w:val="tt-RU"/>
        </w:rPr>
        <w:t>.</w:t>
      </w:r>
    </w:p>
    <w:p w:rsidR="00E73ACB" w:rsidRPr="00E73ACB" w:rsidRDefault="00E73ACB" w:rsidP="00E73ACB">
      <w:pPr>
        <w:tabs>
          <w:tab w:val="left" w:pos="28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Примерный список лабораторных и практических работ по разделу «Живые организмы»:</w:t>
      </w:r>
    </w:p>
    <w:p w:rsidR="00E73ACB" w:rsidRPr="00E73ACB" w:rsidRDefault="00E73ACB" w:rsidP="00E73ACB">
      <w:pPr>
        <w:numPr>
          <w:ilvl w:val="0"/>
          <w:numId w:val="1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Изучение устройства увеличительных приборов и правил работы с ними; </w:t>
      </w:r>
    </w:p>
    <w:p w:rsidR="00E73ACB" w:rsidRPr="00E73ACB" w:rsidRDefault="00E73ACB" w:rsidP="00E73ACB">
      <w:pPr>
        <w:numPr>
          <w:ilvl w:val="0"/>
          <w:numId w:val="1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>Приготовление микропрепарата кожицы чешуи лука (мякоти плода томата)</w:t>
      </w:r>
    </w:p>
    <w:p w:rsidR="00E73ACB" w:rsidRPr="00E73ACB" w:rsidRDefault="00E73ACB" w:rsidP="00E73ACB">
      <w:pPr>
        <w:numPr>
          <w:ilvl w:val="0"/>
          <w:numId w:val="1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lang w:eastAsia="ru-RU"/>
        </w:rPr>
      </w:pPr>
      <w:r w:rsidRPr="00E73ACB">
        <w:rPr>
          <w:rFonts w:ascii="Times New Roman" w:eastAsia="Calibri" w:hAnsi="Times New Roman" w:cs="Times New Roman"/>
          <w:i/>
          <w:lang w:eastAsia="ru-RU"/>
        </w:rPr>
        <w:t>Изучение строения водорослей</w:t>
      </w:r>
      <w:r w:rsidRPr="00E73ACB">
        <w:rPr>
          <w:rFonts w:ascii="Times New Roman" w:eastAsia="Calibri" w:hAnsi="Times New Roman" w:cs="Times New Roman"/>
          <w:lang w:eastAsia="ru-RU"/>
        </w:rPr>
        <w:t xml:space="preserve">; </w:t>
      </w:r>
    </w:p>
    <w:p w:rsidR="00E73ACB" w:rsidRPr="00E73ACB" w:rsidRDefault="00E73ACB" w:rsidP="00E73ACB">
      <w:pPr>
        <w:numPr>
          <w:ilvl w:val="0"/>
          <w:numId w:val="1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lang w:eastAsia="ru-RU"/>
        </w:rPr>
      </w:pPr>
      <w:r w:rsidRPr="00E73ACB">
        <w:rPr>
          <w:rFonts w:ascii="Times New Roman" w:eastAsia="Calibri" w:hAnsi="Times New Roman" w:cs="Times New Roman"/>
          <w:lang w:eastAsia="ru-RU"/>
        </w:rPr>
        <w:t xml:space="preserve">Изучение внешнего строения мхов (на местных видах); </w:t>
      </w:r>
    </w:p>
    <w:p w:rsidR="00E73ACB" w:rsidRPr="00E73ACB" w:rsidRDefault="00E73ACB" w:rsidP="00E73ACB">
      <w:pPr>
        <w:numPr>
          <w:ilvl w:val="0"/>
          <w:numId w:val="1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lang w:eastAsia="ru-RU"/>
        </w:rPr>
      </w:pPr>
      <w:r w:rsidRPr="00E73ACB">
        <w:rPr>
          <w:rFonts w:ascii="Times New Roman" w:eastAsia="Calibri" w:hAnsi="Times New Roman" w:cs="Times New Roman"/>
          <w:lang w:eastAsia="ru-RU"/>
        </w:rPr>
        <w:t xml:space="preserve">Изучение внешнего строения папоротника (хвоща); </w:t>
      </w:r>
    </w:p>
    <w:p w:rsidR="00E73ACB" w:rsidRPr="00E73ACB" w:rsidRDefault="00E73ACB" w:rsidP="00E73ACB">
      <w:pPr>
        <w:numPr>
          <w:ilvl w:val="0"/>
          <w:numId w:val="1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lang w:eastAsia="ru-RU"/>
        </w:rPr>
      </w:pPr>
      <w:r w:rsidRPr="00E73ACB">
        <w:rPr>
          <w:rFonts w:ascii="Times New Roman" w:eastAsia="Calibri" w:hAnsi="Times New Roman" w:cs="Times New Roman"/>
          <w:lang w:eastAsia="ru-RU"/>
        </w:rPr>
        <w:t xml:space="preserve">Изучение внешнего строения хвои, шишек и семян голосеменных растений; </w:t>
      </w:r>
    </w:p>
    <w:p w:rsidR="00E73ACB" w:rsidRPr="00E73ACB" w:rsidRDefault="00E73ACB" w:rsidP="00E73ACB">
      <w:pPr>
        <w:numPr>
          <w:ilvl w:val="0"/>
          <w:numId w:val="1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>Изучение строение плесневых грибов.</w:t>
      </w:r>
    </w:p>
    <w:p w:rsidR="00E73ACB" w:rsidRPr="00E73ACB" w:rsidRDefault="00E73ACB" w:rsidP="00E73ACB">
      <w:pPr>
        <w:tabs>
          <w:tab w:val="left" w:pos="28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  <w:b/>
          <w:bCs/>
        </w:rPr>
        <w:t>Примерный список экскурсий по разделу «Живые организмы»: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Осенние (зимние, весенние) явления в жизни растений </w:t>
      </w:r>
    </w:p>
    <w:p w:rsidR="00E73ACB" w:rsidRPr="00E73ACB" w:rsidRDefault="00E73ACB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lang w:eastAsia="ru-RU"/>
        </w:rPr>
      </w:pPr>
      <w:r w:rsidRPr="00E73ACB">
        <w:rPr>
          <w:rFonts w:ascii="Times New Roman" w:eastAsia="Calibri" w:hAnsi="Times New Roman" w:cs="Times New Roman"/>
          <w:b/>
          <w:lang w:eastAsia="ru-RU"/>
        </w:rPr>
        <w:t>СОДЕРЖАНИЕ КУРСА ДЛЯ 6 КЛАССА</w:t>
      </w:r>
    </w:p>
    <w:p w:rsidR="00E73ACB" w:rsidRPr="00E73ACB" w:rsidRDefault="00E73ACB" w:rsidP="00E73ACB">
      <w:pPr>
        <w:tabs>
          <w:tab w:val="left" w:pos="284"/>
          <w:tab w:val="left" w:pos="206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Cs/>
          <w:lang w:val="tt-RU"/>
        </w:rPr>
      </w:pPr>
      <w:r w:rsidRPr="00E73ACB">
        <w:rPr>
          <w:rFonts w:ascii="Times New Roman" w:eastAsia="Calibri" w:hAnsi="Times New Roman" w:cs="Times New Roman"/>
          <w:b/>
          <w:bCs/>
        </w:rPr>
        <w:t>Биология – наука о живых организмах.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proofErr w:type="gramStart"/>
      <w:r w:rsidRPr="00E73ACB">
        <w:rPr>
          <w:rFonts w:ascii="Times New Roman" w:eastAsia="Calibri" w:hAnsi="Times New Roman" w:cs="Times New Roman"/>
        </w:rPr>
        <w:t>Свойства живых организмов (</w:t>
      </w:r>
      <w:r w:rsidRPr="00E73ACB">
        <w:rPr>
          <w:rFonts w:ascii="Times New Roman" w:eastAsia="Calibri" w:hAnsi="Times New Roman" w:cs="Times New Roman"/>
          <w:i/>
        </w:rPr>
        <w:t>структурированность, целостность</w:t>
      </w:r>
      <w:r w:rsidRPr="00E73ACB">
        <w:rPr>
          <w:rFonts w:ascii="Times New Roman" w:eastAsia="Calibri" w:hAnsi="Times New Roman" w:cs="Times New Roman"/>
        </w:rPr>
        <w:t xml:space="preserve">, обмен веществ, движение, размножение, развитие, раздражимость, приспособленность, </w:t>
      </w:r>
      <w:r w:rsidRPr="00E73ACB">
        <w:rPr>
          <w:rFonts w:ascii="Times New Roman" w:eastAsia="Calibri" w:hAnsi="Times New Roman" w:cs="Times New Roman"/>
          <w:i/>
        </w:rPr>
        <w:t>наследственность и изменчивость</w:t>
      </w:r>
      <w:r w:rsidRPr="00E73ACB">
        <w:rPr>
          <w:rFonts w:ascii="Times New Roman" w:eastAsia="Calibri" w:hAnsi="Times New Roman" w:cs="Times New Roman"/>
        </w:rPr>
        <w:t>) их проявление у растений, животных, грибов и бактерий.</w:t>
      </w:r>
      <w:proofErr w:type="gramEnd"/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lang w:val="tt-RU"/>
        </w:rPr>
      </w:pPr>
      <w:r w:rsidRPr="00E73ACB">
        <w:rPr>
          <w:rFonts w:ascii="Times New Roman" w:eastAsia="Calibri" w:hAnsi="Times New Roman" w:cs="Times New Roman"/>
          <w:b/>
          <w:bCs/>
        </w:rPr>
        <w:t xml:space="preserve">Царство Растения. 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lang w:val="tt-RU"/>
        </w:rPr>
      </w:pPr>
      <w:r w:rsidRPr="00E73ACB">
        <w:rPr>
          <w:rFonts w:ascii="Times New Roman" w:eastAsia="Calibri" w:hAnsi="Times New Roman" w:cs="Times New Roman"/>
        </w:rPr>
        <w:t>Многообразие и значение растений в природе и жизни человека. Условия обитания растений. Среды обитания растений. Сезонные явления в жизни растений. Общее знакомство с цветковыми растениями. Растительные ткани и органы растений. Вегетативные и генеративные органы. Жизненные формы растений. Растение – целостный организм (биосистема).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lang w:val="tt-RU"/>
        </w:rPr>
      </w:pPr>
      <w:r w:rsidRPr="00E73ACB">
        <w:rPr>
          <w:rFonts w:ascii="Times New Roman" w:eastAsia="Calibri" w:hAnsi="Times New Roman" w:cs="Times New Roman"/>
          <w:b/>
          <w:bCs/>
        </w:rPr>
        <w:t xml:space="preserve">Органы цветкового растения. 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lang w:val="tt-RU"/>
        </w:rPr>
      </w:pPr>
      <w:r w:rsidRPr="00E73ACB">
        <w:rPr>
          <w:rFonts w:ascii="Times New Roman" w:eastAsia="Calibri" w:hAnsi="Times New Roman" w:cs="Times New Roman"/>
          <w:bCs/>
        </w:rPr>
        <w:t xml:space="preserve">Семя. </w:t>
      </w:r>
      <w:r w:rsidRPr="00E73ACB">
        <w:rPr>
          <w:rFonts w:ascii="Times New Roman" w:eastAsia="Calibri" w:hAnsi="Times New Roman" w:cs="Times New Roman"/>
        </w:rPr>
        <w:t>Строение семени. Корень. Зоны корня. Виды корней. Корневые системы. Значение корня. Видоизменения корней</w:t>
      </w:r>
      <w:r w:rsidRPr="00E73ACB">
        <w:rPr>
          <w:rFonts w:ascii="Times New Roman" w:eastAsia="Calibri" w:hAnsi="Times New Roman" w:cs="Times New Roman"/>
          <w:i/>
        </w:rPr>
        <w:t>.</w:t>
      </w:r>
      <w:r w:rsidRPr="00E73ACB">
        <w:rPr>
          <w:rFonts w:ascii="Times New Roman" w:eastAsia="Calibri" w:hAnsi="Times New Roman" w:cs="Times New Roman"/>
        </w:rPr>
        <w:t xml:space="preserve"> Побег. Генеративные и вегетативные побеги. Строение побега. Разнообразие и значение побегов. Видоизмененные побеги. Почки. Вегетативные и генеративные почки. Строение листа. Листорасположение. Жилкование листа. Стебель. Строение и значение стебля. Строение и значение цветка. Соцветия. Опыление. Виды опыления. Строение и значение плода. Многообразие плодов. Распространение плодов.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lang w:val="tt-RU"/>
        </w:rPr>
      </w:pPr>
      <w:r w:rsidRPr="00E73ACB">
        <w:rPr>
          <w:rFonts w:ascii="Times New Roman" w:eastAsia="Calibri" w:hAnsi="Times New Roman" w:cs="Times New Roman"/>
          <w:b/>
          <w:lang w:val="tt-RU"/>
        </w:rPr>
        <w:t>Микроскопические строение растений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</w:rPr>
        <w:t>Разнообразие растительных клеток. Ткани растений. Микроскопическое строение корня. Корневой волосок. Микроскопическое строение стебля. Микроскопическое строение листа.</w:t>
      </w:r>
    </w:p>
    <w:p w:rsidR="00E73ACB" w:rsidRPr="00E73ACB" w:rsidRDefault="00E73ACB" w:rsidP="00E73ACB">
      <w:pPr>
        <w:tabs>
          <w:tab w:val="left" w:pos="284"/>
          <w:tab w:val="left" w:pos="116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lang w:val="tt-RU"/>
        </w:rPr>
      </w:pPr>
      <w:r w:rsidRPr="00E73ACB">
        <w:rPr>
          <w:rFonts w:ascii="Times New Roman" w:eastAsia="Calibri" w:hAnsi="Times New Roman" w:cs="Times New Roman"/>
          <w:b/>
          <w:bCs/>
        </w:rPr>
        <w:t xml:space="preserve">Жизнедеятельность цветковых растений. </w:t>
      </w:r>
    </w:p>
    <w:p w:rsidR="00E73ACB" w:rsidRPr="00E73ACB" w:rsidRDefault="00E73ACB" w:rsidP="00E73ACB">
      <w:pPr>
        <w:tabs>
          <w:tab w:val="left" w:pos="284"/>
          <w:tab w:val="left" w:pos="116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Cs/>
        </w:rPr>
      </w:pPr>
      <w:r w:rsidRPr="00E73ACB">
        <w:rPr>
          <w:rFonts w:ascii="Times New Roman" w:eastAsia="Calibri" w:hAnsi="Times New Roman" w:cs="Times New Roman"/>
          <w:bCs/>
        </w:rPr>
        <w:t xml:space="preserve">Процессы жизнедеятельности растений. Обмен веществ и превращение энергии: почвенное питание и воздушное питание (фотосинтез), дыхание, удаление конечных продуктов обмена веществ. Транспорт веществ. </w:t>
      </w:r>
      <w:r w:rsidRPr="00E73ACB">
        <w:rPr>
          <w:rFonts w:ascii="Times New Roman" w:eastAsia="Calibri" w:hAnsi="Times New Roman" w:cs="Times New Roman"/>
          <w:bCs/>
          <w:i/>
        </w:rPr>
        <w:t>Движения</w:t>
      </w:r>
      <w:r w:rsidRPr="00E73ACB">
        <w:rPr>
          <w:rFonts w:ascii="Times New Roman" w:eastAsia="Calibri" w:hAnsi="Times New Roman" w:cs="Times New Roman"/>
          <w:bCs/>
        </w:rPr>
        <w:t xml:space="preserve">. Рост, развитие и размножение растений. Половое размножение растений. </w:t>
      </w:r>
      <w:r w:rsidRPr="00E73ACB">
        <w:rPr>
          <w:rFonts w:ascii="Times New Roman" w:eastAsia="Calibri" w:hAnsi="Times New Roman" w:cs="Times New Roman"/>
          <w:bCs/>
          <w:i/>
        </w:rPr>
        <w:t>Оплодотворение у цветковых растений.</w:t>
      </w:r>
      <w:r w:rsidRPr="00E73ACB">
        <w:rPr>
          <w:rFonts w:ascii="Times New Roman" w:eastAsia="Calibri" w:hAnsi="Times New Roman" w:cs="Times New Roman"/>
          <w:bCs/>
        </w:rPr>
        <w:t xml:space="preserve"> Вегетативное размножение растений. Приемы выращивания и размножения растений и ухода за ними. Космическая роль зеленых растений.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lang w:val="tt-RU"/>
        </w:rPr>
      </w:pPr>
      <w:r w:rsidRPr="00E73ACB">
        <w:rPr>
          <w:rFonts w:ascii="Times New Roman" w:eastAsia="Calibri" w:hAnsi="Times New Roman" w:cs="Times New Roman"/>
          <w:b/>
          <w:bCs/>
        </w:rPr>
        <w:t xml:space="preserve">Многообразие растений. 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lang w:val="tt-RU"/>
        </w:rPr>
      </w:pPr>
      <w:r w:rsidRPr="00E73ACB">
        <w:rPr>
          <w:rFonts w:ascii="Times New Roman" w:eastAsia="Calibri" w:hAnsi="Times New Roman" w:cs="Times New Roman"/>
        </w:rPr>
        <w:t>Отдел Покрытосеменные (Цветковые), отличительные особенности. Классы Однодольные и Двудольные. Многообразие цветковых растений. Меры профилактики заболеваний, вызываемых растениями.</w:t>
      </w:r>
    </w:p>
    <w:p w:rsidR="00E73ACB" w:rsidRPr="00E73ACB" w:rsidRDefault="00E73ACB" w:rsidP="00E73ACB">
      <w:pPr>
        <w:tabs>
          <w:tab w:val="left" w:pos="28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Примерный список лабораторных и практических работ по разделу «Живые организмы»: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lang w:val="tt-RU"/>
        </w:rPr>
      </w:pPr>
      <w:r w:rsidRPr="00E73ACB">
        <w:rPr>
          <w:rFonts w:ascii="Times New Roman" w:eastAsia="Calibri" w:hAnsi="Times New Roman" w:cs="Times New Roman"/>
        </w:rPr>
        <w:t>Изучение органов цветкового растения;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Изучение строения семян однодольных и двудольных растений; 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Изучение внешнего строения покрытосеменных растений; 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Определение признаков класса в строении растений; 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i/>
        </w:rPr>
      </w:pPr>
      <w:r w:rsidRPr="00E73ACB">
        <w:rPr>
          <w:rFonts w:ascii="Times New Roman" w:eastAsia="Calibri" w:hAnsi="Times New Roman" w:cs="Times New Roman"/>
          <w:i/>
        </w:rPr>
        <w:t>Определение до рода или вида нескольких травянистых растений одного-двух семейств;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i/>
          <w:lang w:eastAsia="ru-RU"/>
        </w:rPr>
      </w:pPr>
      <w:r w:rsidRPr="00E73ACB">
        <w:rPr>
          <w:rFonts w:ascii="Times New Roman" w:eastAsia="Calibri" w:hAnsi="Times New Roman" w:cs="Times New Roman"/>
          <w:i/>
          <w:lang w:eastAsia="ru-RU"/>
        </w:rPr>
        <w:t xml:space="preserve">Выявление передвижение воды и минеральных веществ в растении; 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Вегетативное размножение комнатных растений; </w:t>
      </w:r>
    </w:p>
    <w:p w:rsidR="00E73ACB" w:rsidRPr="00E73ACB" w:rsidRDefault="00E73ACB" w:rsidP="00E73ACB">
      <w:pPr>
        <w:tabs>
          <w:tab w:val="left" w:pos="28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  <w:b/>
          <w:bCs/>
        </w:rPr>
        <w:t>Примерный список экскурсий по разделу «Живые организмы»: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Осенние (зимние, весенние) явления в жизни растений </w:t>
      </w:r>
    </w:p>
    <w:p w:rsidR="00E73ACB" w:rsidRPr="00E73ACB" w:rsidRDefault="00E73ACB" w:rsidP="00E73ACB">
      <w:pPr>
        <w:tabs>
          <w:tab w:val="left" w:pos="284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lang w:val="tt-RU"/>
        </w:rPr>
      </w:pPr>
      <w:r w:rsidRPr="00E73ACB">
        <w:rPr>
          <w:rFonts w:ascii="Times New Roman" w:eastAsia="Calibri" w:hAnsi="Times New Roman" w:cs="Times New Roman"/>
          <w:b/>
        </w:rPr>
        <w:t>СОДЕРЖАНИЕ КУРСА ДЛЯ 7 КЛАССА</w:t>
      </w:r>
    </w:p>
    <w:p w:rsidR="00E73ACB" w:rsidRPr="00E73ACB" w:rsidRDefault="00E73ACB" w:rsidP="00E73ACB">
      <w:pPr>
        <w:tabs>
          <w:tab w:val="num" w:pos="851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Царство Животные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>Общее знакомство с животными. Животные ткани, органы и системы органов животных.</w:t>
      </w:r>
      <w:r w:rsidRPr="00E73ACB">
        <w:rPr>
          <w:rFonts w:ascii="Times New Roman" w:eastAsia="Calibri" w:hAnsi="Times New Roman" w:cs="Times New Roman"/>
          <w:i/>
        </w:rPr>
        <w:t xml:space="preserve"> Организм животного как биосистема. </w:t>
      </w:r>
      <w:r w:rsidRPr="00E73ACB">
        <w:rPr>
          <w:rFonts w:ascii="Times New Roman" w:eastAsia="Calibri" w:hAnsi="Times New Roman" w:cs="Times New Roman"/>
        </w:rPr>
        <w:t xml:space="preserve"> Многообразие и классификация животных. Среды обитания животных. Сезонные явления в жизни животных. Поведение животных (раздражимость, рефлексы и инстинкты). Разнообразие отношений животных в природе. Значение животных в природе и жизни человека.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Одноклеточные животные, или Простейшие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Общая характеристика простейших. </w:t>
      </w:r>
      <w:r w:rsidRPr="00E73ACB">
        <w:rPr>
          <w:rFonts w:ascii="Times New Roman" w:eastAsia="Calibri" w:hAnsi="Times New Roman" w:cs="Times New Roman"/>
          <w:i/>
        </w:rPr>
        <w:t>Происхождение простейших</w:t>
      </w:r>
      <w:r w:rsidRPr="00E73ACB">
        <w:rPr>
          <w:rFonts w:ascii="Times New Roman" w:eastAsia="Calibri" w:hAnsi="Times New Roman" w:cs="Times New Roman"/>
        </w:rPr>
        <w:t>. Значение простейших в природе и жизни человека. Пути заражения человека и животных паразитическими простейшими. Меры профилактики заболеваний, вызываемых одноклеточными животными.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 xml:space="preserve">Тип </w:t>
      </w:r>
      <w:proofErr w:type="gramStart"/>
      <w:r w:rsidRPr="00E73ACB">
        <w:rPr>
          <w:rFonts w:ascii="Times New Roman" w:eastAsia="Calibri" w:hAnsi="Times New Roman" w:cs="Times New Roman"/>
          <w:b/>
          <w:bCs/>
        </w:rPr>
        <w:t>Кишечнополостные</w:t>
      </w:r>
      <w:proofErr w:type="gramEnd"/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  <w:bCs/>
        </w:rPr>
        <w:t xml:space="preserve">Многоклеточные животные. </w:t>
      </w:r>
      <w:r w:rsidRPr="00E73ACB">
        <w:rPr>
          <w:rFonts w:ascii="Times New Roman" w:eastAsia="Calibri" w:hAnsi="Times New Roman" w:cs="Times New Roman"/>
        </w:rPr>
        <w:t xml:space="preserve">Общая характеристика типа </w:t>
      </w:r>
      <w:proofErr w:type="gramStart"/>
      <w:r w:rsidRPr="00E73ACB">
        <w:rPr>
          <w:rFonts w:ascii="Times New Roman" w:eastAsia="Calibri" w:hAnsi="Times New Roman" w:cs="Times New Roman"/>
        </w:rPr>
        <w:t>Кишечнополостные</w:t>
      </w:r>
      <w:proofErr w:type="gramEnd"/>
      <w:r w:rsidRPr="00E73ACB">
        <w:rPr>
          <w:rFonts w:ascii="Times New Roman" w:eastAsia="Calibri" w:hAnsi="Times New Roman" w:cs="Times New Roman"/>
        </w:rPr>
        <w:t xml:space="preserve">. Регенерация. </w:t>
      </w:r>
      <w:r w:rsidRPr="00E73ACB">
        <w:rPr>
          <w:rFonts w:ascii="Times New Roman" w:eastAsia="Calibri" w:hAnsi="Times New Roman" w:cs="Times New Roman"/>
          <w:i/>
        </w:rPr>
        <w:t xml:space="preserve">Происхождение </w:t>
      </w:r>
      <w:proofErr w:type="gramStart"/>
      <w:r w:rsidRPr="00E73ACB">
        <w:rPr>
          <w:rFonts w:ascii="Times New Roman" w:eastAsia="Calibri" w:hAnsi="Times New Roman" w:cs="Times New Roman"/>
          <w:i/>
        </w:rPr>
        <w:t>кишечнополостных</w:t>
      </w:r>
      <w:proofErr w:type="gramEnd"/>
      <w:r w:rsidRPr="00E73ACB">
        <w:rPr>
          <w:rFonts w:ascii="Times New Roman" w:eastAsia="Calibri" w:hAnsi="Times New Roman" w:cs="Times New Roman"/>
          <w:i/>
        </w:rPr>
        <w:t>.</w:t>
      </w:r>
      <w:r w:rsidRPr="00E73ACB">
        <w:rPr>
          <w:rFonts w:ascii="Times New Roman" w:eastAsia="Calibri" w:hAnsi="Times New Roman" w:cs="Times New Roman"/>
        </w:rPr>
        <w:t xml:space="preserve"> Значение </w:t>
      </w:r>
      <w:proofErr w:type="gramStart"/>
      <w:r w:rsidRPr="00E73ACB">
        <w:rPr>
          <w:rFonts w:ascii="Times New Roman" w:eastAsia="Calibri" w:hAnsi="Times New Roman" w:cs="Times New Roman"/>
        </w:rPr>
        <w:t>кишечнополостных</w:t>
      </w:r>
      <w:proofErr w:type="gramEnd"/>
      <w:r w:rsidRPr="00E73ACB">
        <w:rPr>
          <w:rFonts w:ascii="Times New Roman" w:eastAsia="Calibri" w:hAnsi="Times New Roman" w:cs="Times New Roman"/>
        </w:rPr>
        <w:t xml:space="preserve"> в природе и жизни человека.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 xml:space="preserve">Типы червей 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</w:rPr>
      </w:pPr>
      <w:r w:rsidRPr="00E73ACB">
        <w:rPr>
          <w:rFonts w:ascii="Times New Roman" w:eastAsia="Calibri" w:hAnsi="Times New Roman" w:cs="Times New Roman"/>
        </w:rPr>
        <w:t xml:space="preserve">Тип Плоские черви, общая характеристика. Тип Круглые черви, общая характеристика. Тип Кольчатые черви, общая характеристика. Паразитические плоские и круглые черви. Пути заражения человека и животных паразитическими червями. Меры профилактики заражения. Значение дождевых червей в почвообразовании. </w:t>
      </w:r>
      <w:r w:rsidRPr="00E73ACB">
        <w:rPr>
          <w:rFonts w:ascii="Times New Roman" w:eastAsia="Calibri" w:hAnsi="Times New Roman" w:cs="Times New Roman"/>
          <w:i/>
        </w:rPr>
        <w:t xml:space="preserve">Происхождение червей. </w:t>
      </w:r>
    </w:p>
    <w:p w:rsidR="00E73ACB" w:rsidRPr="00E73ACB" w:rsidRDefault="00E73ACB" w:rsidP="00E73ACB">
      <w:pPr>
        <w:tabs>
          <w:tab w:val="num" w:pos="1223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Тип Моллюски</w:t>
      </w:r>
    </w:p>
    <w:p w:rsidR="00E73ACB" w:rsidRPr="00E73ACB" w:rsidRDefault="00E73ACB" w:rsidP="00E73ACB">
      <w:pPr>
        <w:tabs>
          <w:tab w:val="num" w:pos="1223"/>
        </w:tabs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</w:rPr>
        <w:t xml:space="preserve">Общая характеристика типа Моллюски. Многообразие моллюсков. </w:t>
      </w:r>
      <w:r w:rsidRPr="00E73ACB">
        <w:rPr>
          <w:rFonts w:ascii="Times New Roman" w:eastAsia="Calibri" w:hAnsi="Times New Roman" w:cs="Times New Roman"/>
          <w:i/>
        </w:rPr>
        <w:t>Происхождение моллюсков</w:t>
      </w:r>
      <w:r w:rsidRPr="00E73ACB">
        <w:rPr>
          <w:rFonts w:ascii="Times New Roman" w:eastAsia="Calibri" w:hAnsi="Times New Roman" w:cs="Times New Roman"/>
        </w:rPr>
        <w:t xml:space="preserve"> и их значение в природе и жизни человека.</w:t>
      </w:r>
    </w:p>
    <w:p w:rsidR="00E73ACB" w:rsidRPr="00E73ACB" w:rsidRDefault="00E73ACB" w:rsidP="00E73ACB">
      <w:pPr>
        <w:tabs>
          <w:tab w:val="num" w:pos="1158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Тип Членистоногие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  <w:bCs/>
        </w:rPr>
        <w:t xml:space="preserve">Общая характеристика типа Членистоногие. Среды жизни. </w:t>
      </w:r>
      <w:r w:rsidRPr="00E73ACB">
        <w:rPr>
          <w:rFonts w:ascii="Times New Roman" w:eastAsia="Calibri" w:hAnsi="Times New Roman" w:cs="Times New Roman"/>
          <w:i/>
        </w:rPr>
        <w:t>Происхождение членистоногих</w:t>
      </w:r>
      <w:r w:rsidRPr="00E73ACB">
        <w:rPr>
          <w:rFonts w:ascii="Times New Roman" w:eastAsia="Calibri" w:hAnsi="Times New Roman" w:cs="Times New Roman"/>
        </w:rPr>
        <w:t>. Охрана членистоногих.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Класс </w:t>
      </w:r>
      <w:proofErr w:type="gramStart"/>
      <w:r w:rsidRPr="00E73ACB">
        <w:rPr>
          <w:rFonts w:ascii="Times New Roman" w:eastAsia="Calibri" w:hAnsi="Times New Roman" w:cs="Times New Roman"/>
        </w:rPr>
        <w:t>Ракообразные</w:t>
      </w:r>
      <w:proofErr w:type="gramEnd"/>
      <w:r w:rsidRPr="00E73ACB">
        <w:rPr>
          <w:rFonts w:ascii="Times New Roman" w:eastAsia="Calibri" w:hAnsi="Times New Roman" w:cs="Times New Roman"/>
        </w:rPr>
        <w:t xml:space="preserve">. Особенности строения и жизнедеятельности ракообразных, их значение в природе и жизни человека. 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Класс </w:t>
      </w:r>
      <w:proofErr w:type="gramStart"/>
      <w:r w:rsidRPr="00E73ACB">
        <w:rPr>
          <w:rFonts w:ascii="Times New Roman" w:eastAsia="Calibri" w:hAnsi="Times New Roman" w:cs="Times New Roman"/>
        </w:rPr>
        <w:t>Паукообразные</w:t>
      </w:r>
      <w:proofErr w:type="gramEnd"/>
      <w:r w:rsidRPr="00E73ACB">
        <w:rPr>
          <w:rFonts w:ascii="Times New Roman" w:eastAsia="Calibri" w:hAnsi="Times New Roman" w:cs="Times New Roman"/>
        </w:rPr>
        <w:t>. Особенности строения и жизнедеятельности паукообразных, их значение в природе и жизни человека.</w:t>
      </w:r>
      <w:r w:rsidRPr="00E73ACB">
        <w:rPr>
          <w:rFonts w:ascii="Times New Roman" w:eastAsia="Calibri" w:hAnsi="Times New Roman" w:cs="Times New Roman"/>
          <w:bCs/>
        </w:rPr>
        <w:t xml:space="preserve"> Клещи – переносчики возбудителей заболеваний животных и человека. Меры профилактики.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</w:rPr>
        <w:t xml:space="preserve">Класс Насекомые. Особенности строения и жизнедеятельности насекомых. Поведение насекомых, </w:t>
      </w:r>
      <w:r w:rsidRPr="00E73ACB">
        <w:rPr>
          <w:rFonts w:ascii="Times New Roman" w:eastAsia="Calibri" w:hAnsi="Times New Roman" w:cs="Times New Roman"/>
          <w:bCs/>
        </w:rPr>
        <w:t>инстинкты.</w:t>
      </w:r>
      <w:r w:rsidRPr="00E73ACB">
        <w:rPr>
          <w:rFonts w:ascii="Times New Roman" w:eastAsia="Calibri" w:hAnsi="Times New Roman" w:cs="Times New Roman"/>
        </w:rPr>
        <w:t xml:space="preserve"> Значение насекомых в природе и сельскохозяйственной деятельности человека. Насекомые – вредители. </w:t>
      </w:r>
      <w:r w:rsidRPr="00E73ACB">
        <w:rPr>
          <w:rFonts w:ascii="Times New Roman" w:eastAsia="Calibri" w:hAnsi="Times New Roman" w:cs="Times New Roman"/>
          <w:i/>
        </w:rPr>
        <w:t>Меры по сокращению численности насекомых-вредителей. Насекомые, снижающие численность вредителей растений.</w:t>
      </w:r>
      <w:r w:rsidRPr="00E73ACB">
        <w:rPr>
          <w:rFonts w:ascii="Times New Roman" w:eastAsia="Calibri" w:hAnsi="Times New Roman" w:cs="Times New Roman"/>
        </w:rPr>
        <w:t xml:space="preserve"> Насекомые – переносчики возбудителей и паразиты человека и домашних животных. Одомашненные насекомые: медоносная пчела и тутовый шелкопряд.</w:t>
      </w:r>
    </w:p>
    <w:p w:rsidR="00E73ACB" w:rsidRPr="00E73ACB" w:rsidRDefault="00E73ACB" w:rsidP="00E73ACB">
      <w:pPr>
        <w:tabs>
          <w:tab w:val="num" w:pos="851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Тип Хордовые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  <w:bCs/>
        </w:rPr>
        <w:t xml:space="preserve">Общая </w:t>
      </w:r>
      <w:r w:rsidRPr="00E73ACB">
        <w:rPr>
          <w:rFonts w:ascii="Times New Roman" w:eastAsia="Calibri" w:hAnsi="Times New Roman" w:cs="Times New Roman"/>
        </w:rPr>
        <w:t xml:space="preserve">характеристика типа Хордовых. Подтип </w:t>
      </w:r>
      <w:proofErr w:type="gramStart"/>
      <w:r w:rsidRPr="00E73ACB">
        <w:rPr>
          <w:rFonts w:ascii="Times New Roman" w:eastAsia="Calibri" w:hAnsi="Times New Roman" w:cs="Times New Roman"/>
        </w:rPr>
        <w:t>Бесчерепные</w:t>
      </w:r>
      <w:proofErr w:type="gramEnd"/>
      <w:r w:rsidRPr="00E73ACB">
        <w:rPr>
          <w:rFonts w:ascii="Times New Roman" w:eastAsia="Calibri" w:hAnsi="Times New Roman" w:cs="Times New Roman"/>
        </w:rPr>
        <w:t>. Ланцетник. Подтип Черепные, или Позвоночные. Общая характеристика надкласса Рыбы. Места обитания и внешнее строение рыб. Особенности внутреннего строения и процессов жизнедеятельности у рыб в связи с водным образом жизни. Размножение и развитие и миграция рыб в природе. Основные систематические группы рыб. Значение рыб в природе и жизни человека. Рыбоводство и охрана рыбных запасов.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Класс Земноводные. Общая характеристика класса Земноводные. Места обитания и распространение земноводных. Особенности внешнего строения в связи с образом жизни. Внутреннее строение земноводных. Размножение и развитие земноводных. </w:t>
      </w:r>
      <w:r w:rsidRPr="00E73ACB">
        <w:rPr>
          <w:rFonts w:ascii="Times New Roman" w:eastAsia="Calibri" w:hAnsi="Times New Roman" w:cs="Times New Roman"/>
          <w:i/>
        </w:rPr>
        <w:t>Происхождение земноводных</w:t>
      </w:r>
      <w:r w:rsidRPr="00E73ACB">
        <w:rPr>
          <w:rFonts w:ascii="Times New Roman" w:eastAsia="Calibri" w:hAnsi="Times New Roman" w:cs="Times New Roman"/>
        </w:rPr>
        <w:t>. Многообразие современных земноводных и их охрана. Значение земноводных в природе и жизни человека.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>Класс Пресмыкающиеся. Общая характеристика класса Пресмыкающиеся. Места обитания, особенности</w:t>
      </w:r>
      <w:bookmarkStart w:id="0" w:name="page11"/>
      <w:bookmarkEnd w:id="0"/>
      <w:r w:rsidRPr="00E73ACB">
        <w:rPr>
          <w:rFonts w:ascii="Times New Roman" w:eastAsia="Calibri" w:hAnsi="Times New Roman" w:cs="Times New Roman"/>
        </w:rPr>
        <w:t xml:space="preserve"> внешнего и внутреннего строения пресмыкающихся. Размножение пресмыкающихся. </w:t>
      </w:r>
      <w:r w:rsidRPr="00E73ACB">
        <w:rPr>
          <w:rFonts w:ascii="Times New Roman" w:eastAsia="Calibri" w:hAnsi="Times New Roman" w:cs="Times New Roman"/>
          <w:i/>
        </w:rPr>
        <w:t>Происхождение</w:t>
      </w:r>
      <w:r w:rsidRPr="00E73ACB">
        <w:rPr>
          <w:rFonts w:ascii="Times New Roman" w:eastAsia="Calibri" w:hAnsi="Times New Roman" w:cs="Times New Roman"/>
        </w:rPr>
        <w:t xml:space="preserve"> и многообразие древних пресмыкающихся. Значение пресмыкающихся в природе и жизни человека. 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Класс Птицы. Общая характеристика класса Птицы. Места обитания и особенности внешнего строения птиц. Особенности внутреннего строения и жизнедеятельности птиц. Размножение и развитие птиц. </w:t>
      </w:r>
      <w:r w:rsidRPr="00E73ACB">
        <w:rPr>
          <w:rFonts w:ascii="Times New Roman" w:eastAsia="Calibri" w:hAnsi="Times New Roman" w:cs="Times New Roman"/>
          <w:i/>
        </w:rPr>
        <w:t>Сезонные явления в жизни птиц. Экологические группы птиц.</w:t>
      </w:r>
      <w:r w:rsidRPr="00E73ACB">
        <w:rPr>
          <w:rFonts w:ascii="Times New Roman" w:eastAsia="Calibri" w:hAnsi="Times New Roman" w:cs="Times New Roman"/>
        </w:rPr>
        <w:t xml:space="preserve"> Происхождение птиц. Значение птиц в природе и жизни человека. Охрана птиц. Птицеводство. </w:t>
      </w:r>
      <w:r w:rsidRPr="00E73ACB">
        <w:rPr>
          <w:rFonts w:ascii="Times New Roman" w:eastAsia="Calibri" w:hAnsi="Times New Roman" w:cs="Times New Roman"/>
          <w:i/>
        </w:rPr>
        <w:t>Домашние птицы, приемы выращивания и ухода за птицами.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lang w:val="tt-RU"/>
        </w:rPr>
      </w:pPr>
      <w:r w:rsidRPr="00E73ACB">
        <w:rPr>
          <w:rFonts w:ascii="Times New Roman" w:eastAsia="Calibri" w:hAnsi="Times New Roman" w:cs="Times New Roman"/>
        </w:rPr>
        <w:t xml:space="preserve">Класс Млекопитающие. Общая характеристика класса Млекопитающие. Среды жизни млекопитающих. Особенности внешнего строения, скелета и мускулатуры млекопитающих. Органы полости тела. Нервная система и поведение млекопитающих, </w:t>
      </w:r>
      <w:r w:rsidRPr="00E73ACB">
        <w:rPr>
          <w:rFonts w:ascii="Times New Roman" w:eastAsia="Calibri" w:hAnsi="Times New Roman" w:cs="Times New Roman"/>
          <w:i/>
        </w:rPr>
        <w:t>рассудочное поведение</w:t>
      </w:r>
      <w:r w:rsidRPr="00E73ACB">
        <w:rPr>
          <w:rFonts w:ascii="Times New Roman" w:eastAsia="Calibri" w:hAnsi="Times New Roman" w:cs="Times New Roman"/>
        </w:rPr>
        <w:t xml:space="preserve">. Размножение и развитие млекопитающих. Происхождение млекопитающих. Многообразие млекопитающих. Млекопитающие – переносчики возбудителей опасных заболеваний. Меры борьбы с грызунами. Меры предосторожности и первая помощь при укусах животных. Экологические группы млекопитающих. Сезонные явления в жизни млекопитающих. Происхождение и значение млекопитающих. Охрана млекопитающих. Важнейшие породы домашних млекопитающих. Приемы выращивания и ухода за домашними млекопитающими. </w:t>
      </w:r>
      <w:r w:rsidRPr="00E73ACB">
        <w:rPr>
          <w:rFonts w:ascii="Times New Roman" w:eastAsia="Calibri" w:hAnsi="Times New Roman" w:cs="Times New Roman"/>
          <w:i/>
        </w:rPr>
        <w:t>Многообразие птиц и млекопитающих родного края.</w:t>
      </w:r>
    </w:p>
    <w:p w:rsidR="00E73ACB" w:rsidRPr="00E73ACB" w:rsidRDefault="00E73ACB" w:rsidP="00E73ACB">
      <w:pPr>
        <w:tabs>
          <w:tab w:val="left" w:pos="284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Примерный список лабораторных и практических работ по разделу «Живые организмы»: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Изучение строения и передвижения одноклеточных животных; 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lang w:val="tt-RU"/>
        </w:rPr>
      </w:pPr>
      <w:r w:rsidRPr="00E73ACB">
        <w:rPr>
          <w:rFonts w:ascii="Times New Roman" w:eastAsia="Calibri" w:hAnsi="Times New Roman" w:cs="Times New Roman"/>
        </w:rPr>
        <w:t xml:space="preserve">Изучение строения позвоночного животного; 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>Изучение внешнего строения дождевого червя, наблюдение за его передвижением и реакциями на раздражения;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Изучение строения раковин моллюсков; 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Изучение внешнего строения насекомого; 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Изучение типов развития насекомых; 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Изучение внешнего строения и передвижения рыб; 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Изучение внешнего строения и перьевого покрова птиц; 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Изучение внешнего строения, скелета и зубной системы млекопитающих. </w:t>
      </w:r>
    </w:p>
    <w:p w:rsidR="00E73ACB" w:rsidRPr="00E73ACB" w:rsidRDefault="00E73ACB" w:rsidP="00E73ACB">
      <w:pPr>
        <w:tabs>
          <w:tab w:val="left" w:pos="28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  <w:b/>
          <w:bCs/>
        </w:rPr>
        <w:t>Примерный список экскурсий по разделу «Живые организмы»: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Многообразие животных; Осенние (зимние, весенние) явления в жизни животных; 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Разнообразие и роль членистоногих в природе родного края; </w:t>
      </w:r>
    </w:p>
    <w:p w:rsidR="00E73ACB" w:rsidRPr="00E73ACB" w:rsidRDefault="00E73ACB" w:rsidP="00E73ACB">
      <w:p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>Разнообразие птиц и млекопитающих местности проживания (экскурсия в природу)</w:t>
      </w:r>
    </w:p>
    <w:p w:rsidR="00E73ACB" w:rsidRPr="00E73ACB" w:rsidRDefault="00E73ACB" w:rsidP="00E73ACB">
      <w:pPr>
        <w:tabs>
          <w:tab w:val="left" w:pos="284"/>
        </w:tabs>
        <w:spacing w:after="0" w:line="240" w:lineRule="auto"/>
        <w:jc w:val="center"/>
        <w:rPr>
          <w:rFonts w:ascii="Times New Roman" w:eastAsia="Calibri" w:hAnsi="Times New Roman" w:cs="Times New Roman"/>
          <w:b/>
        </w:rPr>
      </w:pPr>
      <w:r w:rsidRPr="00E73ACB">
        <w:rPr>
          <w:rFonts w:ascii="Times New Roman" w:eastAsia="Calibri" w:hAnsi="Times New Roman" w:cs="Times New Roman"/>
          <w:b/>
        </w:rPr>
        <w:t>СОДЕРЖАНИЕ КУРСА ДЛЯ 8 КЛАССА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  <w:b/>
          <w:bCs/>
        </w:rPr>
        <w:t>Человек и его здоровье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Введение в науки о человеке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>Значение знаний об особенностях строения и жизнедеятельности организма человека для самопознания и сохранения здоровья. Комплекс наук, изучающих организм человека. Научные методы изучения человеческого организма (наблюдение, измерение, эксперимент). Место человека в системе животного мира. Сходства и отличия человека и животных. Особенности человека как социального существа. Происхождение современного человека. Расы.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ind w:firstLine="348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Общие свойства организма человека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</w:rPr>
      </w:pPr>
      <w:r w:rsidRPr="00E73ACB">
        <w:rPr>
          <w:rFonts w:ascii="Times New Roman" w:eastAsia="Calibri" w:hAnsi="Times New Roman" w:cs="Times New Roman"/>
        </w:rPr>
        <w:t xml:space="preserve">Клетка – основа строения, жизнедеятельности и развития организмов. Строение, химический состав, жизненные свойства клетки. Ткани, органы и системы органов организма человека, их строение и функции. Организм человека как биосистема. Внутренняя среда организма (кровь, лимфа, тканевая жидкость). </w:t>
      </w:r>
    </w:p>
    <w:p w:rsidR="00E73ACB" w:rsidRPr="00E73ACB" w:rsidRDefault="00E73ACB" w:rsidP="00E73ACB">
      <w:pPr>
        <w:tabs>
          <w:tab w:val="num" w:pos="851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Опора и движение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Опорно-двигательная система: строение, функции. Кость: химический состав, строение, рост. Соединение костей. Скелет человека. Особенности скелета человека, связанные с </w:t>
      </w:r>
      <w:proofErr w:type="spellStart"/>
      <w:r w:rsidRPr="00E73ACB">
        <w:rPr>
          <w:rFonts w:ascii="Times New Roman" w:eastAsia="Calibri" w:hAnsi="Times New Roman" w:cs="Times New Roman"/>
        </w:rPr>
        <w:t>прямохождением</w:t>
      </w:r>
      <w:proofErr w:type="spellEnd"/>
      <w:r w:rsidRPr="00E73ACB">
        <w:rPr>
          <w:rFonts w:ascii="Times New Roman" w:eastAsia="Calibri" w:hAnsi="Times New Roman" w:cs="Times New Roman"/>
        </w:rPr>
        <w:t xml:space="preserve"> и трудовой деятельностью. Влияние факторов окружающей среды и образа жизни на развитие скелета. Мышцы и их функции. Значение физических упражнений для правильного формирования скелета и мышц. Гиподинамия. Профилактика травматизма. Первая помощь при травмах опорно-двигательного аппарата.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Кровь и кровообращение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Функции крови </w:t>
      </w:r>
      <w:proofErr w:type="spellStart"/>
      <w:r w:rsidRPr="00E73ACB">
        <w:rPr>
          <w:rFonts w:ascii="Times New Roman" w:eastAsia="Calibri" w:hAnsi="Times New Roman" w:cs="Times New Roman"/>
        </w:rPr>
        <w:t>илимфы</w:t>
      </w:r>
      <w:proofErr w:type="spellEnd"/>
      <w:r w:rsidRPr="00E73ACB">
        <w:rPr>
          <w:rFonts w:ascii="Times New Roman" w:eastAsia="Calibri" w:hAnsi="Times New Roman" w:cs="Times New Roman"/>
        </w:rPr>
        <w:t xml:space="preserve">. Поддержание постоянства внутренней среды. </w:t>
      </w:r>
      <w:r w:rsidRPr="00E73ACB">
        <w:rPr>
          <w:rFonts w:ascii="Times New Roman" w:eastAsia="Calibri" w:hAnsi="Times New Roman" w:cs="Times New Roman"/>
          <w:i/>
        </w:rPr>
        <w:t>Гомеостаз</w:t>
      </w:r>
      <w:r w:rsidRPr="00E73ACB">
        <w:rPr>
          <w:rFonts w:ascii="Times New Roman" w:eastAsia="Calibri" w:hAnsi="Times New Roman" w:cs="Times New Roman"/>
        </w:rPr>
        <w:t xml:space="preserve">. Состав крови. Форменные элементы крови: эритроциты, лейкоциты, тромбоциты. Группы крови. Резус-фактор. Переливание крови. Свертывание крови. Иммунитет. Факторы, влияющие на иммунитет. </w:t>
      </w:r>
      <w:r w:rsidRPr="00E73ACB">
        <w:rPr>
          <w:rFonts w:ascii="Times New Roman" w:eastAsia="Calibri" w:hAnsi="Times New Roman" w:cs="Times New Roman"/>
          <w:i/>
        </w:rPr>
        <w:t>Значение работ Л. Пастера и И.И. Мечникова в области иммунитета.</w:t>
      </w:r>
      <w:r w:rsidRPr="00E73ACB">
        <w:rPr>
          <w:rFonts w:ascii="Times New Roman" w:eastAsia="Calibri" w:hAnsi="Times New Roman" w:cs="Times New Roman"/>
        </w:rPr>
        <w:t xml:space="preserve"> Роль прививок в борьбе с инфекционными заболеваниями. Кровеносная и лимфатическая системы: строение, функции. Строение сосудов. Движение крови по сосудам. Строение и работа сердца. Сердечный цикл. Пульс. Давление крови. </w:t>
      </w:r>
      <w:r w:rsidRPr="00E73ACB">
        <w:rPr>
          <w:rFonts w:ascii="Times New Roman" w:eastAsia="Calibri" w:hAnsi="Times New Roman" w:cs="Times New Roman"/>
          <w:i/>
        </w:rPr>
        <w:t xml:space="preserve">Движение лимфы по сосудам. </w:t>
      </w:r>
      <w:r w:rsidRPr="00E73ACB">
        <w:rPr>
          <w:rFonts w:ascii="Times New Roman" w:eastAsia="Calibri" w:hAnsi="Times New Roman" w:cs="Times New Roman"/>
        </w:rPr>
        <w:t xml:space="preserve">Гигиена </w:t>
      </w:r>
      <w:proofErr w:type="gramStart"/>
      <w:r w:rsidRPr="00E73ACB">
        <w:rPr>
          <w:rFonts w:ascii="Times New Roman" w:eastAsia="Calibri" w:hAnsi="Times New Roman" w:cs="Times New Roman"/>
        </w:rPr>
        <w:t>сердечно-сосудистой</w:t>
      </w:r>
      <w:proofErr w:type="gramEnd"/>
      <w:r w:rsidRPr="00E73ACB">
        <w:rPr>
          <w:rFonts w:ascii="Times New Roman" w:eastAsia="Calibri" w:hAnsi="Times New Roman" w:cs="Times New Roman"/>
        </w:rPr>
        <w:t xml:space="preserve"> системы. Профилактика </w:t>
      </w:r>
      <w:proofErr w:type="gramStart"/>
      <w:r w:rsidRPr="00E73ACB">
        <w:rPr>
          <w:rFonts w:ascii="Times New Roman" w:eastAsia="Calibri" w:hAnsi="Times New Roman" w:cs="Times New Roman"/>
        </w:rPr>
        <w:t>сердечно-сосудистых</w:t>
      </w:r>
      <w:proofErr w:type="gramEnd"/>
      <w:r w:rsidRPr="00E73ACB">
        <w:rPr>
          <w:rFonts w:ascii="Times New Roman" w:eastAsia="Calibri" w:hAnsi="Times New Roman" w:cs="Times New Roman"/>
        </w:rPr>
        <w:t xml:space="preserve"> заболеваний. Виды кровотечений, приемы оказания первой помощи при кровотечениях. 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Дыхание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>Дыхательная система: строение и функции.</w:t>
      </w:r>
      <w:r w:rsidRPr="00E73ACB">
        <w:rPr>
          <w:rFonts w:ascii="Times New Roman" w:eastAsia="Calibri" w:hAnsi="Times New Roman" w:cs="Times New Roman"/>
          <w:bCs/>
        </w:rPr>
        <w:t xml:space="preserve"> Этапы дыхания</w:t>
      </w:r>
      <w:r w:rsidRPr="00E73ACB">
        <w:rPr>
          <w:rFonts w:ascii="Times New Roman" w:eastAsia="Calibri" w:hAnsi="Times New Roman" w:cs="Times New Roman"/>
        </w:rPr>
        <w:t xml:space="preserve">. Легочные объемы. Газообмен в легких и тканях. Регуляция дыхания. Гигиена дыхания. Вред </w:t>
      </w:r>
      <w:proofErr w:type="spellStart"/>
      <w:r w:rsidRPr="00E73ACB">
        <w:rPr>
          <w:rFonts w:ascii="Times New Roman" w:eastAsia="Calibri" w:hAnsi="Times New Roman" w:cs="Times New Roman"/>
        </w:rPr>
        <w:t>табакокурения</w:t>
      </w:r>
      <w:proofErr w:type="spellEnd"/>
      <w:r w:rsidRPr="00E73ACB">
        <w:rPr>
          <w:rFonts w:ascii="Times New Roman" w:eastAsia="Calibri" w:hAnsi="Times New Roman" w:cs="Times New Roman"/>
        </w:rPr>
        <w:t>. Предупреждение распространения инфекционных заболеваний и соблюдение мер профилактики для защиты собственного организма. Первая помощь при остановке дыхания, спасении утопающего, отравлении угарным газом.</w:t>
      </w:r>
    </w:p>
    <w:p w:rsidR="00E73ACB" w:rsidRPr="00E73ACB" w:rsidRDefault="00E73ACB" w:rsidP="00E73ACB">
      <w:pPr>
        <w:tabs>
          <w:tab w:val="num" w:pos="851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Пищеварение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>Питание.</w:t>
      </w:r>
      <w:r w:rsidRPr="00E73ACB">
        <w:rPr>
          <w:rFonts w:ascii="Times New Roman" w:eastAsia="Calibri" w:hAnsi="Times New Roman" w:cs="Times New Roman"/>
          <w:bCs/>
        </w:rPr>
        <w:t xml:space="preserve"> Пищеварение. </w:t>
      </w:r>
      <w:r w:rsidRPr="00E73ACB">
        <w:rPr>
          <w:rFonts w:ascii="Times New Roman" w:eastAsia="Calibri" w:hAnsi="Times New Roman" w:cs="Times New Roman"/>
        </w:rPr>
        <w:t xml:space="preserve">Пищеварительная система: строение и функции. Ферменты, роль ферментов в пищеварении. Обработка пищи в ротовой полости. Зубы и уход за ними. Слюна и слюнные железы. Глотание. Пищеварение в желудке. Желудочный сок. Аппетит. Пищеварение в тонком кишечнике. Роль печени и поджелудочной железы в пищеварении. Всасывание питательных веществ. Особенности пищеварения в толстом кишечнике. Вклад Павлова И. П. в изучение пищеварения. Гигиена питания, предотвращение желудочно-кишечных заболеваний. </w:t>
      </w:r>
    </w:p>
    <w:p w:rsidR="00E73ACB" w:rsidRPr="00E73ACB" w:rsidRDefault="00E73ACB" w:rsidP="00E73ACB">
      <w:pPr>
        <w:tabs>
          <w:tab w:val="num" w:pos="851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Обмен веществ и энергии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Обмен веществ и превращение энергии. Две стороны обмена веществ и энергии. Обмен органических и неорганических веществ. Витамины. Проявление гиповитаминозов и авитаминозов, и меры их предупреждения. Энергетический обмен и питание. Пищевые рационы. Нормы питания. Регуляция обмена веществ. 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Поддержание температуры тела. </w:t>
      </w:r>
      <w:r w:rsidRPr="00E73ACB">
        <w:rPr>
          <w:rFonts w:ascii="Times New Roman" w:eastAsia="Calibri" w:hAnsi="Times New Roman" w:cs="Times New Roman"/>
          <w:i/>
        </w:rPr>
        <w:t>Терморегуляция при разных условиях среды.</w:t>
      </w:r>
      <w:r w:rsidRPr="00E73ACB">
        <w:rPr>
          <w:rFonts w:ascii="Times New Roman" w:eastAsia="Calibri" w:hAnsi="Times New Roman" w:cs="Times New Roman"/>
        </w:rPr>
        <w:t xml:space="preserve"> Покровы тела. Уход за кожей, волосами, ногтями. Роль кожи в процессах терморегуляции. Приемы оказания первой помощи при травмах, ожогах, обморожениях и их профилактика.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Выделение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lang w:val="tt-RU"/>
        </w:rPr>
      </w:pPr>
      <w:r w:rsidRPr="00E73ACB">
        <w:rPr>
          <w:rFonts w:ascii="Times New Roman" w:eastAsia="Calibri" w:hAnsi="Times New Roman" w:cs="Times New Roman"/>
        </w:rPr>
        <w:t xml:space="preserve">Мочевыделительная система: строение и функции. Процесс образования и выделения мочи, его регуляция. Заболевания органов мочевыделительной системы и меры их предупреждения. 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Нейрогуморальная регуляция функций организма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</w:rPr>
      </w:pPr>
      <w:r w:rsidRPr="00E73ACB">
        <w:rPr>
          <w:rFonts w:ascii="Times New Roman" w:eastAsia="Calibri" w:hAnsi="Times New Roman" w:cs="Times New Roman"/>
          <w:bCs/>
        </w:rPr>
        <w:t xml:space="preserve">Регуляция функций организма, способы регуляции. Механизмы регуляции функций. 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</w:rPr>
      </w:pPr>
      <w:r w:rsidRPr="00E73ACB">
        <w:rPr>
          <w:rFonts w:ascii="Times New Roman" w:eastAsia="Calibri" w:hAnsi="Times New Roman" w:cs="Times New Roman"/>
          <w:bCs/>
        </w:rPr>
        <w:t xml:space="preserve">Нервная система: центральная и периферическая, соматическая и вегетативная. Нейроны, нервы, нервные узлы. Рефлекторный принцип работы нервной системы. Рефлекторная дуга. Спинной мозг. Головной мозг. Большие полушария головного мозга. </w:t>
      </w:r>
      <w:r w:rsidRPr="00E73ACB">
        <w:rPr>
          <w:rFonts w:ascii="Times New Roman" w:eastAsia="Calibri" w:hAnsi="Times New Roman" w:cs="Times New Roman"/>
          <w:bCs/>
          <w:i/>
        </w:rPr>
        <w:t>Особенности развития головного мозга человека и его функциональная асимметрия.</w:t>
      </w:r>
      <w:r w:rsidRPr="00E73ACB">
        <w:rPr>
          <w:rFonts w:ascii="Times New Roman" w:eastAsia="Calibri" w:hAnsi="Times New Roman" w:cs="Times New Roman"/>
          <w:bCs/>
        </w:rPr>
        <w:t xml:space="preserve"> Нарушения деятельности нервной системы и их предупреждение.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</w:rPr>
      </w:pPr>
      <w:r w:rsidRPr="00E73ACB">
        <w:rPr>
          <w:rFonts w:ascii="Times New Roman" w:eastAsia="Calibri" w:hAnsi="Times New Roman" w:cs="Times New Roman"/>
          <w:bCs/>
        </w:rPr>
        <w:t xml:space="preserve">Железы и их классификация. Эндокринная система. Гормоны, их роль в регуляции физиологических функций организма. Железы внутренней секреции: гипофиз, </w:t>
      </w:r>
      <w:r w:rsidRPr="00E73ACB">
        <w:rPr>
          <w:rFonts w:ascii="Times New Roman" w:eastAsia="Calibri" w:hAnsi="Times New Roman" w:cs="Times New Roman"/>
          <w:bCs/>
          <w:i/>
        </w:rPr>
        <w:t>эпифиз</w:t>
      </w:r>
      <w:r w:rsidRPr="00E73ACB">
        <w:rPr>
          <w:rFonts w:ascii="Times New Roman" w:eastAsia="Calibri" w:hAnsi="Times New Roman" w:cs="Times New Roman"/>
          <w:bCs/>
        </w:rPr>
        <w:t xml:space="preserve">, щитовидная железа, надпочечники. Железы смешанной секреции: </w:t>
      </w:r>
      <w:proofErr w:type="gramStart"/>
      <w:r w:rsidRPr="00E73ACB">
        <w:rPr>
          <w:rFonts w:ascii="Times New Roman" w:eastAsia="Calibri" w:hAnsi="Times New Roman" w:cs="Times New Roman"/>
          <w:bCs/>
        </w:rPr>
        <w:t>поджелудочная</w:t>
      </w:r>
      <w:proofErr w:type="gramEnd"/>
      <w:r w:rsidRPr="00E73ACB">
        <w:rPr>
          <w:rFonts w:ascii="Times New Roman" w:eastAsia="Calibri" w:hAnsi="Times New Roman" w:cs="Times New Roman"/>
          <w:bCs/>
        </w:rPr>
        <w:t xml:space="preserve"> и половые железы. Регуляция функций эндокринных желез. 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Сенсорные системы (анализаторы)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>Органы чувств и их значение в жизни человека. Сенсорные системы, их строение и функции. Глаз и зрение. Оптическая система глаза. Сетчатка. Зрительные рецепторы: палочки и колбочки. Нарушения зрения и их предупреждение. Ухо и слух. Строение и функции органа слуха. Гигиена слуха. Органы равновесия, мышечного чувства, осязания, обоняния и вкуса. Взаимодействие сенсорных систем. Влияние экологических факторов на органы чувств.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Высшая нервная деятельность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lang w:val="tt-RU"/>
        </w:rPr>
      </w:pPr>
      <w:r w:rsidRPr="00E73ACB">
        <w:rPr>
          <w:rFonts w:ascii="Times New Roman" w:eastAsia="Calibri" w:hAnsi="Times New Roman" w:cs="Times New Roman"/>
        </w:rPr>
        <w:t xml:space="preserve">Высшая нервная деятельность человека, </w:t>
      </w:r>
      <w:r w:rsidRPr="00E73ACB">
        <w:rPr>
          <w:rFonts w:ascii="Times New Roman" w:eastAsia="Calibri" w:hAnsi="Times New Roman" w:cs="Times New Roman"/>
          <w:i/>
        </w:rPr>
        <w:t>работы И. М. Сеченова, И. П. Павлова, А. А. Ухтомского и П. К. Анохина.</w:t>
      </w:r>
      <w:r w:rsidRPr="00E73ACB">
        <w:rPr>
          <w:rFonts w:ascii="Times New Roman" w:eastAsia="Calibri" w:hAnsi="Times New Roman" w:cs="Times New Roman"/>
        </w:rPr>
        <w:t xml:space="preserve"> Безусловные и условные рефлексы, их значение. Познавательная деятельность мозга. Эмоции, память, мышление, речь. Сон и бодрствование. Значение сна. Предупреждение нарушений сна. Особенности психики человека: осмысленность восприятия, словесно-логическое мышление, способность к накоплению и передаче из поколения в поколение информации. Индивидуальные особенности личности: способности, темперамент, характер, одаренность. Психология и поведение человека. Цели и мотивы деятельности. </w:t>
      </w:r>
      <w:r w:rsidRPr="00E73ACB">
        <w:rPr>
          <w:rFonts w:ascii="Times New Roman" w:eastAsia="Calibri" w:hAnsi="Times New Roman" w:cs="Times New Roman"/>
          <w:i/>
        </w:rPr>
        <w:t>Значение интеллектуальных, творческих и эстетических потребностей.</w:t>
      </w:r>
      <w:r w:rsidRPr="00E73ACB">
        <w:rPr>
          <w:rFonts w:ascii="Times New Roman" w:eastAsia="Calibri" w:hAnsi="Times New Roman" w:cs="Times New Roman"/>
        </w:rPr>
        <w:t xml:space="preserve"> Роль обучения и воспитания в развитии психики и поведения человека.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Размножение и развитие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lang w:val="tt-RU"/>
        </w:rPr>
      </w:pPr>
      <w:r w:rsidRPr="00E73ACB">
        <w:rPr>
          <w:rFonts w:ascii="Times New Roman" w:eastAsia="Calibri" w:hAnsi="Times New Roman" w:cs="Times New Roman"/>
        </w:rPr>
        <w:t xml:space="preserve">Половая система: строение и функции. Оплодотворение и внутриутробное развитие. </w:t>
      </w:r>
      <w:r w:rsidRPr="00E73ACB">
        <w:rPr>
          <w:rFonts w:ascii="Times New Roman" w:eastAsia="Calibri" w:hAnsi="Times New Roman" w:cs="Times New Roman"/>
          <w:i/>
        </w:rPr>
        <w:t>Роды.</w:t>
      </w:r>
      <w:r w:rsidRPr="00E73ACB">
        <w:rPr>
          <w:rFonts w:ascii="Times New Roman" w:eastAsia="Calibri" w:hAnsi="Times New Roman" w:cs="Times New Roman"/>
        </w:rPr>
        <w:t xml:space="preserve"> Рост и развитие ребенка. Половое созревание. Наследование признаков у человека. Наследственные болезни, их причины и предупреждение. Роль генетических знаний в планировании семьи. Забота о репродуктивном здоровье. Инфекции,</w:t>
      </w:r>
      <w:bookmarkStart w:id="1" w:name="page17"/>
      <w:bookmarkEnd w:id="1"/>
      <w:r w:rsidRPr="00E73ACB">
        <w:rPr>
          <w:rFonts w:ascii="Times New Roman" w:eastAsia="Calibri" w:hAnsi="Times New Roman" w:cs="Times New Roman"/>
        </w:rPr>
        <w:t xml:space="preserve"> передающиеся половым путем и их профилактика. ВИЧ, профилактика СПИДа.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Здоровье человека и его охрана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>Здоровье человека. Соблюдение санитарно-гигиенических норм и правил здорового образа жизни. Укрепление здоровья: аутотренинг, закаливание, двигательная активность, сбалансированное питание. Влияние физических упражнений на органы и системы органов. Защитно-приспособительные реакции организма. Факторы, нарушающие здоровье (гиподинамия, курение, употребление алкоголя, несбалансированное питание, стресс). Культура отношения к собственному здоровью и здоровью окружающих.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Человек и окружающая среда. </w:t>
      </w:r>
      <w:r w:rsidRPr="00E73ACB">
        <w:rPr>
          <w:rFonts w:ascii="Times New Roman" w:eastAsia="Calibri" w:hAnsi="Times New Roman" w:cs="Times New Roman"/>
          <w:i/>
        </w:rPr>
        <w:t>Значение окружающей среды как источника веществ и энергии. Социальная и природная среда, адаптации к ним. Краткая характеристика основных форм труда. Рациональная организация труда и отдыха.</w:t>
      </w:r>
      <w:r w:rsidRPr="00E73ACB">
        <w:rPr>
          <w:rFonts w:ascii="Times New Roman" w:eastAsia="Calibri" w:hAnsi="Times New Roman" w:cs="Times New Roman"/>
        </w:rPr>
        <w:t xml:space="preserve"> Соблюдение правил поведения в окружающей среде, в опасных и чрезвычайных ситуациях, как основа безопасности собственной жизни. Зависимость здоровья человека от состояния окружающей среды. </w:t>
      </w:r>
    </w:p>
    <w:p w:rsidR="00E73ACB" w:rsidRPr="00E73ACB" w:rsidRDefault="00E73ACB" w:rsidP="00E73ACB">
      <w:pPr>
        <w:tabs>
          <w:tab w:val="left" w:pos="284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  <w:bCs/>
        </w:rPr>
        <w:t>Примерный список лабораторных и практических работ по разделу «Человек и его здоровье»:</w:t>
      </w:r>
    </w:p>
    <w:p w:rsidR="00E73ACB" w:rsidRPr="00E73ACB" w:rsidRDefault="00E73ACB" w:rsidP="00E73ACB">
      <w:pPr>
        <w:numPr>
          <w:ilvl w:val="0"/>
          <w:numId w:val="2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Выявление особенностей строения клеток разных тканей; </w:t>
      </w:r>
    </w:p>
    <w:p w:rsidR="00E73ACB" w:rsidRPr="00E73ACB" w:rsidRDefault="00E73ACB" w:rsidP="00E73ACB">
      <w:pPr>
        <w:numPr>
          <w:ilvl w:val="0"/>
          <w:numId w:val="2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i/>
          <w:lang w:val="en-US"/>
        </w:rPr>
      </w:pPr>
      <w:r w:rsidRPr="00E73ACB">
        <w:rPr>
          <w:rFonts w:ascii="Times New Roman" w:eastAsia="Calibri" w:hAnsi="Times New Roman" w:cs="Times New Roman"/>
          <w:i/>
        </w:rPr>
        <w:t>Изучение с</w:t>
      </w:r>
      <w:proofErr w:type="spellStart"/>
      <w:r w:rsidRPr="00E73ACB">
        <w:rPr>
          <w:rFonts w:ascii="Times New Roman" w:eastAsia="Calibri" w:hAnsi="Times New Roman" w:cs="Times New Roman"/>
          <w:i/>
          <w:lang w:val="en-US"/>
        </w:rPr>
        <w:t>троени</w:t>
      </w:r>
      <w:proofErr w:type="spellEnd"/>
      <w:r w:rsidRPr="00E73ACB">
        <w:rPr>
          <w:rFonts w:ascii="Times New Roman" w:eastAsia="Calibri" w:hAnsi="Times New Roman" w:cs="Times New Roman"/>
          <w:i/>
        </w:rPr>
        <w:t>я</w:t>
      </w:r>
      <w:r w:rsidRPr="00E73ACB">
        <w:rPr>
          <w:rFonts w:ascii="Times New Roman" w:eastAsia="Calibri" w:hAnsi="Times New Roman" w:cs="Times New Roman"/>
          <w:i/>
          <w:lang w:val="en-US"/>
        </w:rPr>
        <w:t xml:space="preserve"> </w:t>
      </w:r>
      <w:proofErr w:type="spellStart"/>
      <w:r w:rsidRPr="00E73ACB">
        <w:rPr>
          <w:rFonts w:ascii="Times New Roman" w:eastAsia="Calibri" w:hAnsi="Times New Roman" w:cs="Times New Roman"/>
          <w:i/>
          <w:lang w:val="en-US"/>
        </w:rPr>
        <w:t>головного</w:t>
      </w:r>
      <w:proofErr w:type="spellEnd"/>
      <w:r w:rsidRPr="00E73ACB">
        <w:rPr>
          <w:rFonts w:ascii="Times New Roman" w:eastAsia="Calibri" w:hAnsi="Times New Roman" w:cs="Times New Roman"/>
          <w:i/>
          <w:lang w:val="en-US"/>
        </w:rPr>
        <w:t xml:space="preserve"> </w:t>
      </w:r>
      <w:proofErr w:type="spellStart"/>
      <w:r w:rsidRPr="00E73ACB">
        <w:rPr>
          <w:rFonts w:ascii="Times New Roman" w:eastAsia="Calibri" w:hAnsi="Times New Roman" w:cs="Times New Roman"/>
          <w:i/>
          <w:lang w:val="en-US"/>
        </w:rPr>
        <w:t>мозга</w:t>
      </w:r>
      <w:proofErr w:type="spellEnd"/>
      <w:r w:rsidRPr="00E73ACB">
        <w:rPr>
          <w:rFonts w:ascii="Times New Roman" w:eastAsia="Calibri" w:hAnsi="Times New Roman" w:cs="Times New Roman"/>
          <w:i/>
          <w:lang w:val="en-US"/>
        </w:rPr>
        <w:t xml:space="preserve">; </w:t>
      </w:r>
    </w:p>
    <w:p w:rsidR="00E73ACB" w:rsidRPr="00E73ACB" w:rsidRDefault="00E73ACB" w:rsidP="00E73ACB">
      <w:pPr>
        <w:numPr>
          <w:ilvl w:val="0"/>
          <w:numId w:val="2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i/>
          <w:lang w:val="en-US"/>
        </w:rPr>
      </w:pPr>
      <w:r w:rsidRPr="00E73ACB">
        <w:rPr>
          <w:rFonts w:ascii="Times New Roman" w:eastAsia="Calibri" w:hAnsi="Times New Roman" w:cs="Times New Roman"/>
          <w:i/>
        </w:rPr>
        <w:t>Выявление особенностей с</w:t>
      </w:r>
      <w:proofErr w:type="spellStart"/>
      <w:r w:rsidRPr="00E73ACB">
        <w:rPr>
          <w:rFonts w:ascii="Times New Roman" w:eastAsia="Calibri" w:hAnsi="Times New Roman" w:cs="Times New Roman"/>
          <w:i/>
          <w:lang w:val="en-US"/>
        </w:rPr>
        <w:t>троени</w:t>
      </w:r>
      <w:proofErr w:type="spellEnd"/>
      <w:r w:rsidRPr="00E73ACB">
        <w:rPr>
          <w:rFonts w:ascii="Times New Roman" w:eastAsia="Calibri" w:hAnsi="Times New Roman" w:cs="Times New Roman"/>
          <w:i/>
        </w:rPr>
        <w:t>я</w:t>
      </w:r>
      <w:r w:rsidRPr="00E73ACB">
        <w:rPr>
          <w:rFonts w:ascii="Times New Roman" w:eastAsia="Calibri" w:hAnsi="Times New Roman" w:cs="Times New Roman"/>
          <w:i/>
          <w:lang w:val="en-US"/>
        </w:rPr>
        <w:t xml:space="preserve"> </w:t>
      </w:r>
      <w:proofErr w:type="spellStart"/>
      <w:r w:rsidRPr="00E73ACB">
        <w:rPr>
          <w:rFonts w:ascii="Times New Roman" w:eastAsia="Calibri" w:hAnsi="Times New Roman" w:cs="Times New Roman"/>
          <w:i/>
          <w:lang w:val="en-US"/>
        </w:rPr>
        <w:t>позвонков</w:t>
      </w:r>
      <w:proofErr w:type="spellEnd"/>
      <w:r w:rsidRPr="00E73ACB">
        <w:rPr>
          <w:rFonts w:ascii="Times New Roman" w:eastAsia="Calibri" w:hAnsi="Times New Roman" w:cs="Times New Roman"/>
          <w:i/>
          <w:lang w:val="en-US"/>
        </w:rPr>
        <w:t xml:space="preserve">; </w:t>
      </w:r>
    </w:p>
    <w:p w:rsidR="00E73ACB" w:rsidRPr="00E73ACB" w:rsidRDefault="00E73ACB" w:rsidP="00E73ACB">
      <w:pPr>
        <w:numPr>
          <w:ilvl w:val="0"/>
          <w:numId w:val="2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Выявление нарушения осанки и наличия плоскостопия; </w:t>
      </w:r>
    </w:p>
    <w:p w:rsidR="00E73ACB" w:rsidRPr="00E73ACB" w:rsidRDefault="00E73ACB" w:rsidP="00E73ACB">
      <w:pPr>
        <w:numPr>
          <w:ilvl w:val="0"/>
          <w:numId w:val="2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Сравнение микроскопического строения крови человека и лягушки; </w:t>
      </w:r>
    </w:p>
    <w:p w:rsidR="00E73ACB" w:rsidRPr="00E73ACB" w:rsidRDefault="00E73ACB" w:rsidP="00E73ACB">
      <w:pPr>
        <w:numPr>
          <w:ilvl w:val="0"/>
          <w:numId w:val="2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i/>
        </w:rPr>
      </w:pPr>
      <w:r w:rsidRPr="00E73ACB">
        <w:rPr>
          <w:rFonts w:ascii="Times New Roman" w:eastAsia="Calibri" w:hAnsi="Times New Roman" w:cs="Times New Roman"/>
        </w:rPr>
        <w:t xml:space="preserve">Подсчет пульса в разных условиях. </w:t>
      </w:r>
      <w:r w:rsidRPr="00E73ACB">
        <w:rPr>
          <w:rFonts w:ascii="Times New Roman" w:eastAsia="Calibri" w:hAnsi="Times New Roman" w:cs="Times New Roman"/>
          <w:i/>
        </w:rPr>
        <w:t xml:space="preserve">Измерение артериального давления; </w:t>
      </w:r>
    </w:p>
    <w:p w:rsidR="00E73ACB" w:rsidRPr="00E73ACB" w:rsidRDefault="00E73ACB" w:rsidP="00E73ACB">
      <w:pPr>
        <w:numPr>
          <w:ilvl w:val="0"/>
          <w:numId w:val="2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i/>
        </w:rPr>
      </w:pPr>
      <w:r w:rsidRPr="00E73ACB">
        <w:rPr>
          <w:rFonts w:ascii="Times New Roman" w:eastAsia="Calibri" w:hAnsi="Times New Roman" w:cs="Times New Roman"/>
          <w:i/>
        </w:rPr>
        <w:t>Измерение жизненной емкости легких. Дыхательные движения.</w:t>
      </w:r>
    </w:p>
    <w:p w:rsidR="00E73ACB" w:rsidRPr="00E73ACB" w:rsidRDefault="00E73ACB" w:rsidP="00E73ACB">
      <w:pPr>
        <w:numPr>
          <w:ilvl w:val="0"/>
          <w:numId w:val="2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Изучение строения и работы органа зрения. </w:t>
      </w:r>
    </w:p>
    <w:p w:rsidR="00E73ACB" w:rsidRDefault="00E73ACB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E73ACB" w:rsidRDefault="00E73ACB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E73ACB" w:rsidRDefault="00E73ACB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8A51A2" w:rsidRDefault="008A51A2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8A51A2" w:rsidRDefault="008A51A2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8A51A2" w:rsidRDefault="008A51A2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8A51A2" w:rsidRDefault="008A51A2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8A51A2" w:rsidRDefault="008A51A2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8A51A2" w:rsidRDefault="008A51A2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8A51A2" w:rsidRDefault="008A51A2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8A51A2" w:rsidRDefault="008A51A2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8A51A2" w:rsidRDefault="008A51A2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8A51A2" w:rsidRDefault="008A51A2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8A51A2" w:rsidRDefault="008A51A2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8A51A2" w:rsidRDefault="008A51A2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8A51A2" w:rsidRDefault="008A51A2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8A51A2" w:rsidRDefault="008A51A2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8A51A2" w:rsidRDefault="008A51A2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8A51A2" w:rsidRDefault="008A51A2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8A51A2" w:rsidRDefault="008A51A2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8A51A2" w:rsidRDefault="008A51A2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8A51A2" w:rsidRDefault="008A51A2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E73ACB" w:rsidRPr="00E73ACB" w:rsidRDefault="00E73ACB" w:rsidP="00E73ACB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  <w:r w:rsidRPr="00E73ACB">
        <w:rPr>
          <w:rFonts w:ascii="Times New Roman" w:eastAsia="Calibri" w:hAnsi="Times New Roman" w:cs="Times New Roman"/>
          <w:b/>
        </w:rPr>
        <w:t>СОДЕРЖАНИЕ КУРСА ДЛЯ 9 КЛАССА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  <w:b/>
          <w:bCs/>
        </w:rPr>
        <w:t>Общие биологические закономерности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Биология как наука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</w:rPr>
      </w:pPr>
      <w:r w:rsidRPr="00E73ACB">
        <w:rPr>
          <w:rFonts w:ascii="Times New Roman" w:eastAsia="Calibri" w:hAnsi="Times New Roman" w:cs="Times New Roman"/>
        </w:rPr>
        <w:t xml:space="preserve">Научные методы изучения, применяемые в биологии: наблюдение, описание, эксперимент. Гипотеза, модель, теория, их значение и использование в повседневной жизни. Биологические науки. Роль биологии в формировании </w:t>
      </w:r>
      <w:proofErr w:type="gramStart"/>
      <w:r w:rsidRPr="00E73ACB">
        <w:rPr>
          <w:rFonts w:ascii="Times New Roman" w:eastAsia="Calibri" w:hAnsi="Times New Roman" w:cs="Times New Roman"/>
        </w:rPr>
        <w:t>естественно-научной</w:t>
      </w:r>
      <w:proofErr w:type="gramEnd"/>
      <w:r w:rsidRPr="00E73ACB">
        <w:rPr>
          <w:rFonts w:ascii="Times New Roman" w:eastAsia="Calibri" w:hAnsi="Times New Roman" w:cs="Times New Roman"/>
        </w:rPr>
        <w:t xml:space="preserve"> картины мира. Основные признаки живого. Уровни организации живой природы. </w:t>
      </w:r>
      <w:r w:rsidRPr="00E73ACB">
        <w:rPr>
          <w:rFonts w:ascii="Times New Roman" w:eastAsia="Calibri" w:hAnsi="Times New Roman" w:cs="Times New Roman"/>
          <w:i/>
        </w:rPr>
        <w:t>Живые природные объекты как система. Классификация живых природных объектов.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Клетка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lang w:val="tt-RU"/>
        </w:rPr>
      </w:pPr>
      <w:r w:rsidRPr="00E73ACB">
        <w:rPr>
          <w:rFonts w:ascii="Times New Roman" w:eastAsia="Calibri" w:hAnsi="Times New Roman" w:cs="Times New Roman"/>
        </w:rPr>
        <w:t xml:space="preserve">Клеточная теория. Клеточное строение организмов как доказательство их родства, единства живой природы. Строение клетки: клеточная оболочка, плазматическая мембрана, цитоплазма, ядро, органоиды. Многообразие клеток. Обмен веществ и превращение энергии в клетке. Хромосомы и гены. </w:t>
      </w:r>
      <w:r w:rsidRPr="00E73ACB">
        <w:rPr>
          <w:rFonts w:ascii="Times New Roman" w:eastAsia="Calibri" w:hAnsi="Times New Roman" w:cs="Times New Roman"/>
          <w:i/>
        </w:rPr>
        <w:t>Нарушения в строении и функционировании клеток – одна из причин заболевания организма.</w:t>
      </w:r>
      <w:r w:rsidRPr="00E73ACB">
        <w:rPr>
          <w:rFonts w:ascii="Times New Roman" w:eastAsia="Calibri" w:hAnsi="Times New Roman" w:cs="Times New Roman"/>
        </w:rPr>
        <w:t xml:space="preserve"> Деление клетки – основа размножения, роста и развития организмов. 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Организм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  <w:bCs/>
        </w:rPr>
        <w:t xml:space="preserve">Клеточные и неклеточные формы жизни. Вирусы. Одноклеточные и многоклеточные организмы. Особенности химического состава  организмов: неорганические и органические вещества, их роль в организме. Обмен веществ и превращения энергии – признак живых организмов. </w:t>
      </w:r>
      <w:r w:rsidRPr="00E73ACB">
        <w:rPr>
          <w:rFonts w:ascii="Times New Roman" w:eastAsia="Calibri" w:hAnsi="Times New Roman" w:cs="Times New Roman"/>
          <w:bCs/>
          <w:i/>
        </w:rPr>
        <w:t>Питание, дыхание, транспорт веществ, удаление продуктов обмена, координация и регуляция функций, движение и опора у растений и животных.</w:t>
      </w:r>
      <w:r w:rsidRPr="00E73ACB">
        <w:rPr>
          <w:rFonts w:ascii="Times New Roman" w:eastAsia="Calibri" w:hAnsi="Times New Roman" w:cs="Times New Roman"/>
          <w:bCs/>
        </w:rPr>
        <w:t xml:space="preserve"> Рост и развитие организмов. Размножение. Бесполое и половое размножение. Половые клетки. Оплодотворение. Наследственность и изменчивость – свойства организмов. Наследственная и ненаследственная изменчивость. Приспособленность организмов к условиям среды.</w:t>
      </w:r>
    </w:p>
    <w:p w:rsidR="00E73ACB" w:rsidRPr="00E73ACB" w:rsidRDefault="00E73ACB" w:rsidP="00E73ACB">
      <w:pPr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Вид</w:t>
      </w:r>
    </w:p>
    <w:p w:rsidR="00E73ACB" w:rsidRPr="00E73ACB" w:rsidRDefault="00E73ACB" w:rsidP="00E73ACB">
      <w:pPr>
        <w:tabs>
          <w:tab w:val="left" w:pos="0"/>
        </w:tabs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  <w:bCs/>
        </w:rPr>
        <w:t xml:space="preserve">Вид, признаки вида. </w:t>
      </w:r>
      <w:r w:rsidRPr="00E73ACB">
        <w:rPr>
          <w:rFonts w:ascii="Times New Roman" w:eastAsia="Calibri" w:hAnsi="Times New Roman" w:cs="Times New Roman"/>
        </w:rPr>
        <w:t xml:space="preserve">Вид как основная систематическая категория живого. Популяция как форма существования вида в природе. Популяция как единица эволюции. Ч. Дарвин – основоположник учения об эволюции. Основные движущие силы эволюции в природе. Результаты эволюции: многообразие видов, приспособленность организмов к среде обитания. </w:t>
      </w:r>
      <w:r w:rsidRPr="00E73ACB">
        <w:rPr>
          <w:rFonts w:ascii="Times New Roman" w:eastAsia="Calibri" w:hAnsi="Times New Roman" w:cs="Times New Roman"/>
          <w:i/>
        </w:rPr>
        <w:t xml:space="preserve">Усложнение растений и животных в процессе эволюции. Происхождение основных систематических групп растений и животных. </w:t>
      </w:r>
      <w:r w:rsidRPr="00E73ACB">
        <w:rPr>
          <w:rFonts w:ascii="Times New Roman" w:eastAsia="Calibri" w:hAnsi="Times New Roman" w:cs="Times New Roman"/>
        </w:rPr>
        <w:t xml:space="preserve">Применение знаний о наследственности, изменчивости и искусственном отборе при выведении новых пород животных, сортов растений и штаммов микроорганизмов. 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E73ACB">
        <w:rPr>
          <w:rFonts w:ascii="Times New Roman" w:eastAsia="Calibri" w:hAnsi="Times New Roman" w:cs="Times New Roman"/>
          <w:b/>
          <w:bCs/>
        </w:rPr>
        <w:t>Экосистемы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  <w:bCs/>
        </w:rPr>
        <w:t xml:space="preserve">Экология, экологические факторы, их влияние на организмы. </w:t>
      </w:r>
      <w:proofErr w:type="spellStart"/>
      <w:r w:rsidRPr="00E73ACB">
        <w:rPr>
          <w:rFonts w:ascii="Times New Roman" w:eastAsia="Calibri" w:hAnsi="Times New Roman" w:cs="Times New Roman"/>
          <w:bCs/>
        </w:rPr>
        <w:t>Экосистемная</w:t>
      </w:r>
      <w:proofErr w:type="spellEnd"/>
      <w:r w:rsidRPr="00E73ACB">
        <w:rPr>
          <w:rFonts w:ascii="Times New Roman" w:eastAsia="Calibri" w:hAnsi="Times New Roman" w:cs="Times New Roman"/>
          <w:bCs/>
        </w:rPr>
        <w:t xml:space="preserve"> организация живой природы. Экосистема, ее основные компоненты. Структура экосистемы. Пищевые связи в экосистеме. Взаимодействие популяций разных видов в экосистеме. Естественная экосистема (б</w:t>
      </w:r>
      <w:r w:rsidRPr="00E73ACB">
        <w:rPr>
          <w:rFonts w:ascii="Times New Roman" w:eastAsia="Calibri" w:hAnsi="Times New Roman" w:cs="Times New Roman"/>
        </w:rPr>
        <w:t xml:space="preserve">иогеоценоз). </w:t>
      </w:r>
      <w:proofErr w:type="spellStart"/>
      <w:r w:rsidRPr="00E73ACB">
        <w:rPr>
          <w:rFonts w:ascii="Times New Roman" w:eastAsia="Calibri" w:hAnsi="Times New Roman" w:cs="Times New Roman"/>
        </w:rPr>
        <w:t>Агроэкосистема</w:t>
      </w:r>
      <w:proofErr w:type="spellEnd"/>
      <w:r w:rsidRPr="00E73ACB">
        <w:rPr>
          <w:rFonts w:ascii="Times New Roman" w:eastAsia="Calibri" w:hAnsi="Times New Roman" w:cs="Times New Roman"/>
        </w:rPr>
        <w:t xml:space="preserve"> (</w:t>
      </w:r>
      <w:proofErr w:type="spellStart"/>
      <w:r w:rsidRPr="00E73ACB">
        <w:rPr>
          <w:rFonts w:ascii="Times New Roman" w:eastAsia="Calibri" w:hAnsi="Times New Roman" w:cs="Times New Roman"/>
        </w:rPr>
        <w:t>агроценоз</w:t>
      </w:r>
      <w:proofErr w:type="spellEnd"/>
      <w:r w:rsidRPr="00E73ACB">
        <w:rPr>
          <w:rFonts w:ascii="Times New Roman" w:eastAsia="Calibri" w:hAnsi="Times New Roman" w:cs="Times New Roman"/>
        </w:rPr>
        <w:t xml:space="preserve">) как искусственное сообщество организмов. </w:t>
      </w:r>
      <w:r w:rsidRPr="00E73ACB">
        <w:rPr>
          <w:rFonts w:ascii="Times New Roman" w:eastAsia="Calibri" w:hAnsi="Times New Roman" w:cs="Times New Roman"/>
          <w:i/>
        </w:rPr>
        <w:t xml:space="preserve">Круговорот веществ и поток энергии в биогеоценозах. </w:t>
      </w:r>
      <w:r w:rsidRPr="00E73ACB">
        <w:rPr>
          <w:rFonts w:ascii="Times New Roman" w:eastAsia="Calibri" w:hAnsi="Times New Roman" w:cs="Times New Roman"/>
        </w:rPr>
        <w:t>Биосфера – глобальная экосистема. В. И.  Вернадский – основоположник учения о биосфере. Структура</w:t>
      </w:r>
      <w:bookmarkStart w:id="2" w:name="page23"/>
      <w:bookmarkEnd w:id="2"/>
      <w:r w:rsidRPr="00E73ACB">
        <w:rPr>
          <w:rFonts w:ascii="Times New Roman" w:eastAsia="Calibri" w:hAnsi="Times New Roman" w:cs="Times New Roman"/>
        </w:rPr>
        <w:t xml:space="preserve"> биосферы. Распространение и роль живого вещества в биосфере.</w:t>
      </w:r>
      <w:r w:rsidRPr="00E73ACB">
        <w:rPr>
          <w:rFonts w:ascii="Times New Roman" w:eastAsia="Calibri" w:hAnsi="Times New Roman" w:cs="Times New Roman"/>
          <w:i/>
        </w:rPr>
        <w:t xml:space="preserve"> Ноосфера. Краткая история эволюции биосферы.</w:t>
      </w:r>
      <w:r w:rsidRPr="00E73ACB">
        <w:rPr>
          <w:rFonts w:ascii="Times New Roman" w:eastAsia="Calibri" w:hAnsi="Times New Roman" w:cs="Times New Roman"/>
        </w:rPr>
        <w:t xml:space="preserve"> Значение охраны биосферы для сохранения жизни на Земле. Биологическое разнообразие как основа устойчивости биосферы. Современные экологические проблемы, их влияние на собственную жизнь и жизнь окружающих людей. Последствия деятельности человека в экосистемах. Влияние собственных поступков на живые организмы и экосистемы.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  <w:bCs/>
        </w:rPr>
        <w:t>Примерный список лабораторных и практических работ по разделу «Общебиологические закономерности»:</w:t>
      </w:r>
    </w:p>
    <w:p w:rsidR="00E73ACB" w:rsidRPr="00E73ACB" w:rsidRDefault="00E73ACB" w:rsidP="00E73ACB">
      <w:pPr>
        <w:numPr>
          <w:ilvl w:val="0"/>
          <w:numId w:val="3"/>
        </w:numPr>
        <w:tabs>
          <w:tab w:val="left" w:pos="50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Изучение клеток и тканей растений и животных на готовых </w:t>
      </w:r>
      <w:bookmarkStart w:id="3" w:name="page27"/>
      <w:bookmarkEnd w:id="3"/>
      <w:r w:rsidRPr="00E73ACB">
        <w:rPr>
          <w:rFonts w:ascii="Times New Roman" w:eastAsia="Calibri" w:hAnsi="Times New Roman" w:cs="Times New Roman"/>
        </w:rPr>
        <w:t>микропрепаратах;</w:t>
      </w:r>
    </w:p>
    <w:p w:rsidR="00E73ACB" w:rsidRPr="00E73ACB" w:rsidRDefault="00E73ACB" w:rsidP="00E73ACB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lang w:val="en-US"/>
        </w:rPr>
      </w:pPr>
      <w:r w:rsidRPr="00E73ACB">
        <w:rPr>
          <w:rFonts w:ascii="Times New Roman" w:eastAsia="Calibri" w:hAnsi="Times New Roman" w:cs="Times New Roman"/>
        </w:rPr>
        <w:t>Выявление и</w:t>
      </w:r>
      <w:proofErr w:type="spellStart"/>
      <w:r w:rsidRPr="00E73ACB">
        <w:rPr>
          <w:rFonts w:ascii="Times New Roman" w:eastAsia="Calibri" w:hAnsi="Times New Roman" w:cs="Times New Roman"/>
          <w:lang w:val="en-US"/>
        </w:rPr>
        <w:t>зменчивост</w:t>
      </w:r>
      <w:proofErr w:type="spellEnd"/>
      <w:r w:rsidRPr="00E73ACB">
        <w:rPr>
          <w:rFonts w:ascii="Times New Roman" w:eastAsia="Calibri" w:hAnsi="Times New Roman" w:cs="Times New Roman"/>
        </w:rPr>
        <w:t>и</w:t>
      </w:r>
      <w:proofErr w:type="spellStart"/>
      <w:r w:rsidRPr="00E73ACB">
        <w:rPr>
          <w:rFonts w:ascii="Times New Roman" w:eastAsia="Calibri" w:hAnsi="Times New Roman" w:cs="Times New Roman"/>
          <w:lang w:val="en-US"/>
        </w:rPr>
        <w:t>организмов</w:t>
      </w:r>
      <w:proofErr w:type="spellEnd"/>
      <w:r w:rsidRPr="00E73ACB">
        <w:rPr>
          <w:rFonts w:ascii="Times New Roman" w:eastAsia="Calibri" w:hAnsi="Times New Roman" w:cs="Times New Roman"/>
          <w:lang w:val="en-US"/>
        </w:rPr>
        <w:t xml:space="preserve">; </w:t>
      </w:r>
    </w:p>
    <w:p w:rsidR="00E73ACB" w:rsidRPr="00E73ACB" w:rsidRDefault="00E73ACB" w:rsidP="00E73ACB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 xml:space="preserve">Выявление приспособлений у организмов к среде обитания (на конкретных примерах). </w:t>
      </w:r>
    </w:p>
    <w:p w:rsidR="00E73ACB" w:rsidRPr="00E73ACB" w:rsidRDefault="00E73ACB" w:rsidP="00E73ACB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mbria" w:hAnsi="Times New Roman" w:cs="Times New Roman"/>
          <w:bCs/>
        </w:rPr>
      </w:pPr>
      <w:r w:rsidRPr="00E73ACB">
        <w:rPr>
          <w:rFonts w:ascii="Times New Roman" w:eastAsia="Calibri" w:hAnsi="Times New Roman" w:cs="Times New Roman"/>
          <w:bCs/>
        </w:rPr>
        <w:t>Примерный список экскурсий по разделу «Общебиологические закономерности»:</w:t>
      </w:r>
    </w:p>
    <w:p w:rsidR="00E73ACB" w:rsidRPr="00E73ACB" w:rsidRDefault="00E73ACB" w:rsidP="00E73ACB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73ACB">
        <w:rPr>
          <w:rFonts w:ascii="Times New Roman" w:eastAsia="Calibri" w:hAnsi="Times New Roman" w:cs="Times New Roman"/>
        </w:rPr>
        <w:t>Изучение и описание экосистемы своей местности.</w:t>
      </w:r>
    </w:p>
    <w:p w:rsidR="00E73ACB" w:rsidRPr="00E73ACB" w:rsidRDefault="00E73ACB" w:rsidP="00E73ACB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i/>
        </w:rPr>
      </w:pPr>
      <w:r w:rsidRPr="00E73ACB">
        <w:rPr>
          <w:rFonts w:ascii="Times New Roman" w:eastAsia="Calibri" w:hAnsi="Times New Roman" w:cs="Times New Roman"/>
          <w:i/>
        </w:rPr>
        <w:t>Многообразие живых организмов (на примере парка или природного участка).</w:t>
      </w:r>
    </w:p>
    <w:p w:rsidR="00E73ACB" w:rsidRDefault="00E73ACB" w:rsidP="00E73ACB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i/>
        </w:rPr>
      </w:pPr>
      <w:r w:rsidRPr="00E73ACB">
        <w:rPr>
          <w:rFonts w:ascii="Times New Roman" w:eastAsia="Calibri" w:hAnsi="Times New Roman" w:cs="Times New Roman"/>
          <w:i/>
        </w:rPr>
        <w:t>Естественный отбор - движущая сила эволюции.</w:t>
      </w:r>
    </w:p>
    <w:p w:rsidR="00CC0F43" w:rsidRDefault="00CC0F43" w:rsidP="00CC0F43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i/>
        </w:rPr>
      </w:pPr>
    </w:p>
    <w:p w:rsidR="00CC0F43" w:rsidRDefault="00CC0F43" w:rsidP="00CC0F43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i/>
        </w:rPr>
      </w:pPr>
    </w:p>
    <w:p w:rsidR="00CC0F43" w:rsidRPr="00E73ACB" w:rsidRDefault="00CC0F43" w:rsidP="00CC0F43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i/>
        </w:rPr>
      </w:pPr>
    </w:p>
    <w:p w:rsidR="00CC0F43" w:rsidRDefault="00CC0F43" w:rsidP="00D45BA6">
      <w:pPr>
        <w:widowControl w:val="0"/>
        <w:autoSpaceDE w:val="0"/>
        <w:autoSpaceDN w:val="0"/>
        <w:spacing w:before="3" w:after="0" w:line="274" w:lineRule="exact"/>
        <w:ind w:left="93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C0F43" w:rsidRDefault="00CC0F43" w:rsidP="00D45BA6">
      <w:pPr>
        <w:widowControl w:val="0"/>
        <w:autoSpaceDE w:val="0"/>
        <w:autoSpaceDN w:val="0"/>
        <w:spacing w:before="3" w:after="0" w:line="274" w:lineRule="exact"/>
        <w:ind w:left="93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D45BA6" w:rsidRPr="00D45BA6" w:rsidRDefault="00D45BA6" w:rsidP="00D45BA6">
      <w:pPr>
        <w:widowControl w:val="0"/>
        <w:autoSpaceDE w:val="0"/>
        <w:autoSpaceDN w:val="0"/>
        <w:spacing w:before="3" w:after="0" w:line="274" w:lineRule="exact"/>
        <w:ind w:left="93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45BA6">
        <w:rPr>
          <w:rFonts w:ascii="Times New Roman" w:eastAsia="Times New Roman" w:hAnsi="Times New Roman" w:cs="Times New Roman"/>
          <w:b/>
          <w:bCs/>
          <w:sz w:val="24"/>
          <w:szCs w:val="24"/>
        </w:rPr>
        <w:t>Примерный список лабораторных и практических работ по разделу «Живые организмы»:</w:t>
      </w:r>
    </w:p>
    <w:p w:rsidR="00D45BA6" w:rsidRPr="00D45BA6" w:rsidRDefault="00D45BA6" w:rsidP="00D45BA6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after="0" w:line="274" w:lineRule="exact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Изучение устройства увеличительных приборов и правил работы с</w:t>
      </w:r>
      <w:r w:rsidRPr="00D45BA6">
        <w:rPr>
          <w:rFonts w:ascii="Times New Roman" w:eastAsia="Times New Roman" w:hAnsi="Times New Roman" w:cs="Times New Roman"/>
          <w:spacing w:val="1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ними;</w:t>
      </w:r>
    </w:p>
    <w:p w:rsidR="00D45BA6" w:rsidRPr="00D45BA6" w:rsidRDefault="00D45BA6" w:rsidP="00D45BA6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Приготовление микропрепарата кожицы чешуи лука (мякоти плода</w:t>
      </w:r>
      <w:r w:rsidRPr="00D45BA6">
        <w:rPr>
          <w:rFonts w:ascii="Times New Roman" w:eastAsia="Times New Roman" w:hAnsi="Times New Roman" w:cs="Times New Roman"/>
          <w:spacing w:val="-5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томата);</w:t>
      </w:r>
    </w:p>
    <w:p w:rsidR="00D45BA6" w:rsidRPr="00D45BA6" w:rsidRDefault="00D45BA6" w:rsidP="00D45BA6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Изучение органов цветкового</w:t>
      </w:r>
      <w:r w:rsidRPr="00D45BA6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растения;</w:t>
      </w:r>
    </w:p>
    <w:p w:rsidR="00D45BA6" w:rsidRPr="00D45BA6" w:rsidRDefault="00D45BA6" w:rsidP="00D45BA6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Изучение строения позвоночного</w:t>
      </w:r>
      <w:r w:rsidRPr="00D45BA6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животного;</w:t>
      </w:r>
    </w:p>
    <w:p w:rsidR="00D45BA6" w:rsidRPr="00D45BA6" w:rsidRDefault="00D45BA6" w:rsidP="00D45BA6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i/>
          <w:sz w:val="24"/>
        </w:rPr>
      </w:pPr>
      <w:r w:rsidRPr="00D45BA6">
        <w:rPr>
          <w:rFonts w:ascii="Times New Roman" w:eastAsia="Times New Roman" w:hAnsi="Times New Roman" w:cs="Times New Roman"/>
          <w:i/>
          <w:sz w:val="24"/>
        </w:rPr>
        <w:t>Выявление передвижение воды и минеральных веществ в</w:t>
      </w:r>
      <w:r w:rsidRPr="00D45BA6">
        <w:rPr>
          <w:rFonts w:ascii="Times New Roman" w:eastAsia="Times New Roman" w:hAnsi="Times New Roman" w:cs="Times New Roman"/>
          <w:i/>
          <w:spacing w:val="-6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i/>
          <w:sz w:val="24"/>
        </w:rPr>
        <w:t>растении;</w:t>
      </w:r>
    </w:p>
    <w:p w:rsidR="00D45BA6" w:rsidRPr="00D45BA6" w:rsidRDefault="00D45BA6" w:rsidP="00D45BA6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Изучение строения семян однодольных и двудольных</w:t>
      </w:r>
      <w:r w:rsidRPr="00D45BA6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растений;</w:t>
      </w:r>
    </w:p>
    <w:p w:rsidR="00D45BA6" w:rsidRPr="00D45BA6" w:rsidRDefault="00D45BA6" w:rsidP="00D45BA6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i/>
          <w:sz w:val="24"/>
        </w:rPr>
        <w:t>Изучение строения</w:t>
      </w:r>
      <w:r w:rsidRPr="00D45BA6">
        <w:rPr>
          <w:rFonts w:ascii="Times New Roman" w:eastAsia="Times New Roman" w:hAnsi="Times New Roman" w:cs="Times New Roman"/>
          <w:i/>
          <w:spacing w:val="-4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i/>
          <w:sz w:val="24"/>
        </w:rPr>
        <w:t>водорослей</w:t>
      </w:r>
      <w:r w:rsidRPr="00D45BA6">
        <w:rPr>
          <w:rFonts w:ascii="Times New Roman" w:eastAsia="Times New Roman" w:hAnsi="Times New Roman" w:cs="Times New Roman"/>
          <w:sz w:val="24"/>
        </w:rPr>
        <w:t>;</w:t>
      </w:r>
    </w:p>
    <w:p w:rsidR="00D45BA6" w:rsidRPr="00D45BA6" w:rsidRDefault="00D45BA6" w:rsidP="00D45BA6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Изучение внешнего строения мхов (на местных</w:t>
      </w:r>
      <w:r w:rsidRPr="00D45BA6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видах);</w:t>
      </w:r>
    </w:p>
    <w:p w:rsidR="00D45BA6" w:rsidRPr="00D45BA6" w:rsidRDefault="00D45BA6" w:rsidP="00D45BA6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Изучение внешнего строения папоротника</w:t>
      </w:r>
      <w:r w:rsidRPr="00D45BA6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(хвоща);</w:t>
      </w:r>
    </w:p>
    <w:p w:rsidR="00D45BA6" w:rsidRPr="00D45BA6" w:rsidRDefault="00D45BA6" w:rsidP="00D45BA6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Изучение внешнего строения хвои, шишек и семян голосеменных</w:t>
      </w:r>
      <w:r w:rsidRPr="00D45BA6">
        <w:rPr>
          <w:rFonts w:ascii="Times New Roman" w:eastAsia="Times New Roman" w:hAnsi="Times New Roman" w:cs="Times New Roman"/>
          <w:spacing w:val="-9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растений;</w:t>
      </w:r>
    </w:p>
    <w:p w:rsidR="00D45BA6" w:rsidRPr="00D45BA6" w:rsidRDefault="00D45BA6" w:rsidP="00D45BA6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Изучение внешнего строения покрытосеменных</w:t>
      </w:r>
      <w:r w:rsidRPr="00D45BA6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растений;</w:t>
      </w:r>
    </w:p>
    <w:p w:rsidR="00D45BA6" w:rsidRPr="00D45BA6" w:rsidRDefault="00D45BA6" w:rsidP="00D45BA6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Определение признаков класса в строении</w:t>
      </w:r>
      <w:r w:rsidRPr="00D45BA6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растений;</w:t>
      </w:r>
    </w:p>
    <w:p w:rsidR="00D45BA6" w:rsidRPr="00D45BA6" w:rsidRDefault="00D45BA6" w:rsidP="00D45BA6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i/>
          <w:sz w:val="24"/>
        </w:rPr>
      </w:pPr>
      <w:r w:rsidRPr="00D45BA6">
        <w:rPr>
          <w:rFonts w:ascii="Times New Roman" w:eastAsia="Times New Roman" w:hAnsi="Times New Roman" w:cs="Times New Roman"/>
          <w:i/>
          <w:sz w:val="24"/>
        </w:rPr>
        <w:t>Определение до рода или вида нескольких травянистых растений одного-двух</w:t>
      </w:r>
      <w:r w:rsidRPr="00D45BA6">
        <w:rPr>
          <w:rFonts w:ascii="Times New Roman" w:eastAsia="Times New Roman" w:hAnsi="Times New Roman" w:cs="Times New Roman"/>
          <w:i/>
          <w:spacing w:val="-7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i/>
          <w:sz w:val="24"/>
        </w:rPr>
        <w:t>семейств;</w:t>
      </w:r>
    </w:p>
    <w:p w:rsidR="00D45BA6" w:rsidRPr="00D45BA6" w:rsidRDefault="00D45BA6" w:rsidP="00D45BA6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Изучение строения плесневых грибов;</w:t>
      </w:r>
    </w:p>
    <w:p w:rsidR="00D45BA6" w:rsidRPr="00D45BA6" w:rsidRDefault="00D45BA6" w:rsidP="00D45BA6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Вегетативное размножение комнатных</w:t>
      </w:r>
      <w:r w:rsidRPr="00D45BA6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растений;</w:t>
      </w:r>
    </w:p>
    <w:p w:rsidR="00D45BA6" w:rsidRDefault="00D45BA6" w:rsidP="00D45BA6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Изучение строения и передвижения одноклеточных</w:t>
      </w:r>
      <w:r w:rsidRPr="00D45BA6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животных;</w:t>
      </w:r>
    </w:p>
    <w:p w:rsidR="008A51A2" w:rsidRPr="00D45BA6" w:rsidRDefault="008A51A2" w:rsidP="00CC0F43">
      <w:pPr>
        <w:widowControl w:val="0"/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8A51A2" w:rsidRPr="00D45BA6" w:rsidRDefault="008A51A2" w:rsidP="008A51A2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before="77" w:after="0" w:line="240" w:lineRule="auto"/>
        <w:rPr>
          <w:rFonts w:ascii="Times New Roman" w:eastAsia="Times New Roman" w:hAnsi="Times New Roman" w:cs="Times New Roman"/>
          <w:i/>
          <w:sz w:val="24"/>
        </w:rPr>
      </w:pPr>
      <w:r w:rsidRPr="00D45BA6">
        <w:rPr>
          <w:rFonts w:ascii="Times New Roman" w:eastAsia="Times New Roman" w:hAnsi="Times New Roman" w:cs="Times New Roman"/>
          <w:i/>
          <w:sz w:val="24"/>
        </w:rPr>
        <w:t>Изучение внешнего строения дождевого червя, наблюдение за его передвижением и реакциями на</w:t>
      </w:r>
      <w:r w:rsidRPr="00D45BA6">
        <w:rPr>
          <w:rFonts w:ascii="Times New Roman" w:eastAsia="Times New Roman" w:hAnsi="Times New Roman" w:cs="Times New Roman"/>
          <w:i/>
          <w:spacing w:val="-21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i/>
          <w:sz w:val="24"/>
        </w:rPr>
        <w:t>раздражения;</w:t>
      </w:r>
    </w:p>
    <w:p w:rsidR="008A51A2" w:rsidRPr="00D45BA6" w:rsidRDefault="008A51A2" w:rsidP="008A51A2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Изучение строения раковин</w:t>
      </w:r>
      <w:r w:rsidRPr="00D45BA6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моллюсков;</w:t>
      </w:r>
    </w:p>
    <w:p w:rsidR="008A51A2" w:rsidRPr="00D45BA6" w:rsidRDefault="008A51A2" w:rsidP="008A51A2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Изучение внешнего строения</w:t>
      </w:r>
      <w:r w:rsidRPr="00D45BA6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насекомого;</w:t>
      </w:r>
    </w:p>
    <w:p w:rsidR="008A51A2" w:rsidRPr="00D45BA6" w:rsidRDefault="008A51A2" w:rsidP="008A51A2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Изучение типов развития</w:t>
      </w:r>
      <w:r w:rsidRPr="00D45BA6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насекомых;</w:t>
      </w:r>
    </w:p>
    <w:p w:rsidR="008A51A2" w:rsidRPr="00D45BA6" w:rsidRDefault="008A51A2" w:rsidP="008A51A2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Изучение внешнего строения и передвижения</w:t>
      </w:r>
      <w:r w:rsidRPr="00D45BA6">
        <w:rPr>
          <w:rFonts w:ascii="Times New Roman" w:eastAsia="Times New Roman" w:hAnsi="Times New Roman" w:cs="Times New Roman"/>
          <w:spacing w:val="-8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рыб;</w:t>
      </w:r>
    </w:p>
    <w:p w:rsidR="008A51A2" w:rsidRPr="00D45BA6" w:rsidRDefault="008A51A2" w:rsidP="008A51A2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Изучение внешнего строения и перьевого покрова</w:t>
      </w:r>
      <w:r w:rsidRPr="00D45BA6">
        <w:rPr>
          <w:rFonts w:ascii="Times New Roman" w:eastAsia="Times New Roman" w:hAnsi="Times New Roman" w:cs="Times New Roman"/>
          <w:spacing w:val="-8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птиц;</w:t>
      </w:r>
    </w:p>
    <w:p w:rsidR="008A51A2" w:rsidRPr="00D45BA6" w:rsidRDefault="008A51A2" w:rsidP="008A51A2">
      <w:pPr>
        <w:widowControl w:val="0"/>
        <w:numPr>
          <w:ilvl w:val="0"/>
          <w:numId w:val="25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Изучение внешнего строения, скелета и зубной системы</w:t>
      </w:r>
      <w:r w:rsidRPr="00D45BA6">
        <w:rPr>
          <w:rFonts w:ascii="Times New Roman" w:eastAsia="Times New Roman" w:hAnsi="Times New Roman" w:cs="Times New Roman"/>
          <w:spacing w:val="-5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млекопитающих.</w:t>
      </w:r>
    </w:p>
    <w:p w:rsidR="00D45BA6" w:rsidRDefault="00D45BA6" w:rsidP="00D45BA6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CC0F43" w:rsidRPr="00D45BA6" w:rsidRDefault="00CC0F43" w:rsidP="00CC0F43">
      <w:pPr>
        <w:widowControl w:val="0"/>
        <w:autoSpaceDE w:val="0"/>
        <w:autoSpaceDN w:val="0"/>
        <w:spacing w:before="5" w:after="0" w:line="274" w:lineRule="exact"/>
        <w:ind w:left="930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45BA6">
        <w:rPr>
          <w:rFonts w:ascii="Times New Roman" w:eastAsia="Times New Roman" w:hAnsi="Times New Roman" w:cs="Times New Roman"/>
          <w:b/>
          <w:bCs/>
          <w:sz w:val="24"/>
          <w:szCs w:val="24"/>
        </w:rPr>
        <w:t>Примерный список экскурсий по разделу «Живые организмы»:</w:t>
      </w:r>
    </w:p>
    <w:p w:rsidR="00CC0F43" w:rsidRPr="00D45BA6" w:rsidRDefault="00CC0F43" w:rsidP="00CC0F43">
      <w:pPr>
        <w:widowControl w:val="0"/>
        <w:numPr>
          <w:ilvl w:val="0"/>
          <w:numId w:val="24"/>
        </w:numPr>
        <w:tabs>
          <w:tab w:val="left" w:pos="2345"/>
          <w:tab w:val="left" w:pos="2346"/>
        </w:tabs>
        <w:autoSpaceDE w:val="0"/>
        <w:autoSpaceDN w:val="0"/>
        <w:spacing w:after="0" w:line="272" w:lineRule="exact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Многообразие</w:t>
      </w:r>
      <w:r w:rsidRPr="00D45BA6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животных;</w:t>
      </w:r>
    </w:p>
    <w:p w:rsidR="00CC0F43" w:rsidRPr="00D45BA6" w:rsidRDefault="00CC0F43" w:rsidP="00CC0F43">
      <w:pPr>
        <w:widowControl w:val="0"/>
        <w:numPr>
          <w:ilvl w:val="0"/>
          <w:numId w:val="24"/>
        </w:numPr>
        <w:tabs>
          <w:tab w:val="left" w:pos="2345"/>
          <w:tab w:val="left" w:pos="2346"/>
        </w:tabs>
        <w:autoSpaceDE w:val="0"/>
        <w:autoSpaceDN w:val="0"/>
        <w:spacing w:after="0" w:line="275" w:lineRule="exact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Осенние (зимние, весенние) явления в жизни растений и</w:t>
      </w:r>
      <w:r w:rsidRPr="00D45BA6">
        <w:rPr>
          <w:rFonts w:ascii="Times New Roman" w:eastAsia="Times New Roman" w:hAnsi="Times New Roman" w:cs="Times New Roman"/>
          <w:spacing w:val="-5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животных;</w:t>
      </w:r>
    </w:p>
    <w:p w:rsidR="00CC0F43" w:rsidRPr="00D45BA6" w:rsidRDefault="00CC0F43" w:rsidP="00CC0F43">
      <w:pPr>
        <w:widowControl w:val="0"/>
        <w:numPr>
          <w:ilvl w:val="0"/>
          <w:numId w:val="24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Разнообразие и роль членистоногих в природе родного</w:t>
      </w:r>
      <w:r w:rsidRPr="00D45BA6">
        <w:rPr>
          <w:rFonts w:ascii="Times New Roman" w:eastAsia="Times New Roman" w:hAnsi="Times New Roman" w:cs="Times New Roman"/>
          <w:spacing w:val="-7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края;</w:t>
      </w:r>
    </w:p>
    <w:p w:rsidR="00CC0F43" w:rsidRPr="00D45BA6" w:rsidRDefault="00CC0F43" w:rsidP="00CC0F43">
      <w:pPr>
        <w:widowControl w:val="0"/>
        <w:numPr>
          <w:ilvl w:val="0"/>
          <w:numId w:val="24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Разнообразие птиц и млекопитающих местности проживания (экскурсия в природу, зоопарк или</w:t>
      </w:r>
      <w:r w:rsidRPr="00D45BA6">
        <w:rPr>
          <w:rFonts w:ascii="Times New Roman" w:eastAsia="Times New Roman" w:hAnsi="Times New Roman" w:cs="Times New Roman"/>
          <w:spacing w:val="-11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музей).</w:t>
      </w:r>
    </w:p>
    <w:p w:rsidR="00CC0F43" w:rsidRPr="00D45BA6" w:rsidRDefault="00CC0F43" w:rsidP="00D45BA6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  <w:sectPr w:rsidR="00CC0F43" w:rsidRPr="00D45BA6">
          <w:pgSz w:w="16840" w:h="11910" w:orient="landscape"/>
          <w:pgMar w:top="760" w:right="620" w:bottom="280" w:left="1480" w:header="720" w:footer="720" w:gutter="0"/>
          <w:cols w:space="720"/>
        </w:sectPr>
      </w:pPr>
    </w:p>
    <w:p w:rsidR="00D45BA6" w:rsidRPr="00D45BA6" w:rsidRDefault="00D45BA6" w:rsidP="00D45BA6">
      <w:pPr>
        <w:widowControl w:val="0"/>
        <w:autoSpaceDE w:val="0"/>
        <w:autoSpaceDN w:val="0"/>
        <w:spacing w:before="5" w:after="0" w:line="274" w:lineRule="exact"/>
        <w:ind w:left="930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45BA6">
        <w:rPr>
          <w:rFonts w:ascii="Times New Roman" w:eastAsia="Times New Roman" w:hAnsi="Times New Roman" w:cs="Times New Roman"/>
          <w:b/>
          <w:bCs/>
          <w:sz w:val="24"/>
          <w:szCs w:val="24"/>
        </w:rPr>
        <w:t>Примерный список лабораторных и практических работ по разделу «Человек и его здоровье»:</w:t>
      </w:r>
    </w:p>
    <w:p w:rsidR="00D45BA6" w:rsidRPr="00D45BA6" w:rsidRDefault="00D45BA6" w:rsidP="00D45BA6">
      <w:pPr>
        <w:widowControl w:val="0"/>
        <w:numPr>
          <w:ilvl w:val="0"/>
          <w:numId w:val="23"/>
        </w:numPr>
        <w:tabs>
          <w:tab w:val="left" w:pos="2345"/>
          <w:tab w:val="left" w:pos="2346"/>
        </w:tabs>
        <w:autoSpaceDE w:val="0"/>
        <w:autoSpaceDN w:val="0"/>
        <w:spacing w:after="0" w:line="274" w:lineRule="exact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Выявление особенностей строения клеток разных</w:t>
      </w:r>
      <w:r w:rsidRPr="00D45BA6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тканей;</w:t>
      </w:r>
    </w:p>
    <w:p w:rsidR="00D45BA6" w:rsidRPr="00D45BA6" w:rsidRDefault="00D45BA6" w:rsidP="00D45BA6">
      <w:pPr>
        <w:widowControl w:val="0"/>
        <w:numPr>
          <w:ilvl w:val="0"/>
          <w:numId w:val="23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i/>
          <w:sz w:val="24"/>
        </w:rPr>
      </w:pPr>
      <w:r w:rsidRPr="00D45BA6">
        <w:rPr>
          <w:rFonts w:ascii="Times New Roman" w:eastAsia="Times New Roman" w:hAnsi="Times New Roman" w:cs="Times New Roman"/>
          <w:i/>
          <w:sz w:val="24"/>
        </w:rPr>
        <w:t>Изучение строения головного</w:t>
      </w:r>
      <w:r w:rsidRPr="00D45BA6">
        <w:rPr>
          <w:rFonts w:ascii="Times New Roman" w:eastAsia="Times New Roman" w:hAnsi="Times New Roman" w:cs="Times New Roman"/>
          <w:i/>
          <w:spacing w:val="-4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i/>
          <w:sz w:val="24"/>
        </w:rPr>
        <w:t>мозга;</w:t>
      </w:r>
    </w:p>
    <w:p w:rsidR="00D45BA6" w:rsidRPr="00D45BA6" w:rsidRDefault="00D45BA6" w:rsidP="00D45BA6">
      <w:pPr>
        <w:widowControl w:val="0"/>
        <w:numPr>
          <w:ilvl w:val="0"/>
          <w:numId w:val="23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i/>
          <w:sz w:val="24"/>
        </w:rPr>
      </w:pPr>
      <w:r w:rsidRPr="00D45BA6">
        <w:rPr>
          <w:rFonts w:ascii="Times New Roman" w:eastAsia="Times New Roman" w:hAnsi="Times New Roman" w:cs="Times New Roman"/>
          <w:i/>
          <w:sz w:val="24"/>
        </w:rPr>
        <w:t>Выявление особенностей строения</w:t>
      </w:r>
      <w:r w:rsidRPr="00D45BA6">
        <w:rPr>
          <w:rFonts w:ascii="Times New Roman" w:eastAsia="Times New Roman" w:hAnsi="Times New Roman" w:cs="Times New Roman"/>
          <w:i/>
          <w:spacing w:val="-4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i/>
          <w:sz w:val="24"/>
        </w:rPr>
        <w:t>позвонков;</w:t>
      </w:r>
    </w:p>
    <w:p w:rsidR="00D45BA6" w:rsidRPr="00D45BA6" w:rsidRDefault="00D45BA6" w:rsidP="00D45BA6">
      <w:pPr>
        <w:widowControl w:val="0"/>
        <w:numPr>
          <w:ilvl w:val="0"/>
          <w:numId w:val="23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Выявление нарушения осанки и наличия</w:t>
      </w:r>
      <w:r w:rsidRPr="00D45BA6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плоскостопия;</w:t>
      </w:r>
    </w:p>
    <w:p w:rsidR="00D45BA6" w:rsidRPr="00D45BA6" w:rsidRDefault="00D45BA6" w:rsidP="00D45BA6">
      <w:pPr>
        <w:widowControl w:val="0"/>
        <w:numPr>
          <w:ilvl w:val="0"/>
          <w:numId w:val="23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Сравнение микроскопического строения крови человека и</w:t>
      </w:r>
      <w:r w:rsidRPr="00D45BA6">
        <w:rPr>
          <w:rFonts w:ascii="Times New Roman" w:eastAsia="Times New Roman" w:hAnsi="Times New Roman" w:cs="Times New Roman"/>
          <w:spacing w:val="-4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лягушки;</w:t>
      </w:r>
    </w:p>
    <w:p w:rsidR="00D45BA6" w:rsidRPr="00D45BA6" w:rsidRDefault="00D45BA6" w:rsidP="00D45BA6">
      <w:pPr>
        <w:widowControl w:val="0"/>
        <w:numPr>
          <w:ilvl w:val="0"/>
          <w:numId w:val="23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i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 xml:space="preserve">Подсчет пульса в разных условиях. </w:t>
      </w:r>
      <w:r w:rsidRPr="00D45BA6">
        <w:rPr>
          <w:rFonts w:ascii="Times New Roman" w:eastAsia="Times New Roman" w:hAnsi="Times New Roman" w:cs="Times New Roman"/>
          <w:i/>
          <w:sz w:val="24"/>
        </w:rPr>
        <w:t>Измерение артериального</w:t>
      </w:r>
      <w:r w:rsidRPr="00D45BA6">
        <w:rPr>
          <w:rFonts w:ascii="Times New Roman" w:eastAsia="Times New Roman" w:hAnsi="Times New Roman" w:cs="Times New Roman"/>
          <w:i/>
          <w:spacing w:val="1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i/>
          <w:sz w:val="24"/>
        </w:rPr>
        <w:t>давления;</w:t>
      </w:r>
    </w:p>
    <w:p w:rsidR="00D45BA6" w:rsidRPr="00D45BA6" w:rsidRDefault="00D45BA6" w:rsidP="00D45BA6">
      <w:pPr>
        <w:widowControl w:val="0"/>
        <w:numPr>
          <w:ilvl w:val="0"/>
          <w:numId w:val="23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i/>
          <w:sz w:val="24"/>
        </w:rPr>
      </w:pPr>
      <w:r w:rsidRPr="00D45BA6">
        <w:rPr>
          <w:rFonts w:ascii="Times New Roman" w:eastAsia="Times New Roman" w:hAnsi="Times New Roman" w:cs="Times New Roman"/>
          <w:i/>
          <w:sz w:val="24"/>
        </w:rPr>
        <w:t>Измерение жизненной емкости легких. Дыхательные</w:t>
      </w:r>
      <w:r w:rsidRPr="00D45BA6">
        <w:rPr>
          <w:rFonts w:ascii="Times New Roman" w:eastAsia="Times New Roman" w:hAnsi="Times New Roman" w:cs="Times New Roman"/>
          <w:i/>
          <w:spacing w:val="-4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i/>
          <w:sz w:val="24"/>
        </w:rPr>
        <w:t>движения.</w:t>
      </w:r>
    </w:p>
    <w:p w:rsidR="00D45BA6" w:rsidRPr="00D45BA6" w:rsidRDefault="00D45BA6" w:rsidP="00D45BA6">
      <w:pPr>
        <w:widowControl w:val="0"/>
        <w:numPr>
          <w:ilvl w:val="0"/>
          <w:numId w:val="23"/>
        </w:numPr>
        <w:tabs>
          <w:tab w:val="left" w:pos="2345"/>
          <w:tab w:val="left" w:pos="2346"/>
        </w:tabs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Изучение строения и работы органа</w:t>
      </w:r>
      <w:r w:rsidRPr="00D45BA6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зрения.</w:t>
      </w:r>
    </w:p>
    <w:p w:rsidR="00D45BA6" w:rsidRPr="00D45BA6" w:rsidRDefault="00D45BA6" w:rsidP="00D45BA6">
      <w:pPr>
        <w:widowControl w:val="0"/>
        <w:autoSpaceDE w:val="0"/>
        <w:autoSpaceDN w:val="0"/>
        <w:spacing w:before="4" w:after="0" w:line="274" w:lineRule="exact"/>
        <w:ind w:left="930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45BA6">
        <w:rPr>
          <w:rFonts w:ascii="Times New Roman" w:eastAsia="Times New Roman" w:hAnsi="Times New Roman" w:cs="Times New Roman"/>
          <w:b/>
          <w:bCs/>
          <w:sz w:val="24"/>
          <w:szCs w:val="24"/>
        </w:rPr>
        <w:t>Примерный список лабораторных и практических работ по разделу «Общебиологические закономерности»:</w:t>
      </w:r>
    </w:p>
    <w:p w:rsidR="00D45BA6" w:rsidRPr="00D45BA6" w:rsidRDefault="00D45BA6" w:rsidP="00D45BA6">
      <w:pPr>
        <w:widowControl w:val="0"/>
        <w:numPr>
          <w:ilvl w:val="0"/>
          <w:numId w:val="22"/>
        </w:numPr>
        <w:tabs>
          <w:tab w:val="left" w:pos="2345"/>
          <w:tab w:val="left" w:pos="2346"/>
        </w:tabs>
        <w:autoSpaceDE w:val="0"/>
        <w:autoSpaceDN w:val="0"/>
        <w:spacing w:after="0" w:line="274" w:lineRule="exact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Изучение клеток и тканей растений и животных на готовых</w:t>
      </w:r>
      <w:r w:rsidRPr="00D45BA6">
        <w:rPr>
          <w:rFonts w:ascii="Times New Roman" w:eastAsia="Times New Roman" w:hAnsi="Times New Roman" w:cs="Times New Roman"/>
          <w:spacing w:val="-2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микропрепаратах;</w:t>
      </w:r>
    </w:p>
    <w:p w:rsidR="00D45BA6" w:rsidRPr="00D45BA6" w:rsidRDefault="00D45BA6" w:rsidP="00D45BA6">
      <w:pPr>
        <w:widowControl w:val="0"/>
        <w:numPr>
          <w:ilvl w:val="0"/>
          <w:numId w:val="22"/>
        </w:numPr>
        <w:tabs>
          <w:tab w:val="left" w:pos="2345"/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Выявление изменчивости</w:t>
      </w:r>
      <w:r w:rsidRPr="00D45BA6">
        <w:rPr>
          <w:rFonts w:ascii="Times New Roman" w:eastAsia="Times New Roman" w:hAnsi="Times New Roman" w:cs="Times New Roman"/>
          <w:spacing w:val="-1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организмов;</w:t>
      </w:r>
    </w:p>
    <w:p w:rsidR="00D45BA6" w:rsidRPr="00D45BA6" w:rsidRDefault="00D45BA6" w:rsidP="00D45BA6">
      <w:pPr>
        <w:widowControl w:val="0"/>
        <w:numPr>
          <w:ilvl w:val="0"/>
          <w:numId w:val="22"/>
        </w:numPr>
        <w:tabs>
          <w:tab w:val="left" w:pos="2345"/>
          <w:tab w:val="left" w:pos="2346"/>
        </w:tabs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Выявление приспособлений у организмов к среде обитания (на конкретных</w:t>
      </w:r>
      <w:r w:rsidRPr="00D45BA6">
        <w:rPr>
          <w:rFonts w:ascii="Times New Roman" w:eastAsia="Times New Roman" w:hAnsi="Times New Roman" w:cs="Times New Roman"/>
          <w:spacing w:val="-10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примерах).</w:t>
      </w:r>
    </w:p>
    <w:p w:rsidR="00D45BA6" w:rsidRPr="00D45BA6" w:rsidRDefault="00D45BA6" w:rsidP="00D45BA6">
      <w:pPr>
        <w:widowControl w:val="0"/>
        <w:autoSpaceDE w:val="0"/>
        <w:autoSpaceDN w:val="0"/>
        <w:spacing w:before="4" w:after="0" w:line="274" w:lineRule="exact"/>
        <w:ind w:left="930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45BA6">
        <w:rPr>
          <w:rFonts w:ascii="Times New Roman" w:eastAsia="Times New Roman" w:hAnsi="Times New Roman" w:cs="Times New Roman"/>
          <w:b/>
          <w:bCs/>
          <w:sz w:val="24"/>
          <w:szCs w:val="24"/>
        </w:rPr>
        <w:t>Примерный список экскурсий по разделу «Общебиологические закономерности»:</w:t>
      </w:r>
    </w:p>
    <w:p w:rsidR="00D45BA6" w:rsidRPr="00D45BA6" w:rsidRDefault="00D45BA6" w:rsidP="00D45BA6">
      <w:pPr>
        <w:widowControl w:val="0"/>
        <w:numPr>
          <w:ilvl w:val="1"/>
          <w:numId w:val="22"/>
        </w:numPr>
        <w:tabs>
          <w:tab w:val="left" w:pos="2346"/>
        </w:tabs>
        <w:autoSpaceDE w:val="0"/>
        <w:autoSpaceDN w:val="0"/>
        <w:spacing w:after="0" w:line="274" w:lineRule="exact"/>
        <w:rPr>
          <w:rFonts w:ascii="Times New Roman" w:eastAsia="Times New Roman" w:hAnsi="Times New Roman" w:cs="Times New Roman"/>
          <w:sz w:val="24"/>
        </w:rPr>
      </w:pPr>
      <w:r w:rsidRPr="00D45BA6">
        <w:rPr>
          <w:rFonts w:ascii="Times New Roman" w:eastAsia="Times New Roman" w:hAnsi="Times New Roman" w:cs="Times New Roman"/>
          <w:sz w:val="24"/>
        </w:rPr>
        <w:t>Изучение и описание экосистемы своей</w:t>
      </w:r>
      <w:r w:rsidRPr="00D45BA6">
        <w:rPr>
          <w:rFonts w:ascii="Times New Roman" w:eastAsia="Times New Roman" w:hAnsi="Times New Roman" w:cs="Times New Roman"/>
          <w:spacing w:val="-3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sz w:val="24"/>
        </w:rPr>
        <w:t>местности.</w:t>
      </w:r>
    </w:p>
    <w:p w:rsidR="00D45BA6" w:rsidRPr="00D45BA6" w:rsidRDefault="00D45BA6" w:rsidP="00D45BA6">
      <w:pPr>
        <w:widowControl w:val="0"/>
        <w:numPr>
          <w:ilvl w:val="1"/>
          <w:numId w:val="22"/>
        </w:numPr>
        <w:tabs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i/>
          <w:sz w:val="24"/>
        </w:rPr>
      </w:pPr>
      <w:r w:rsidRPr="00D45BA6">
        <w:rPr>
          <w:rFonts w:ascii="Times New Roman" w:eastAsia="Times New Roman" w:hAnsi="Times New Roman" w:cs="Times New Roman"/>
          <w:i/>
          <w:sz w:val="24"/>
        </w:rPr>
        <w:t>Многообразие живых организмов (на примере парка или природного</w:t>
      </w:r>
      <w:r w:rsidRPr="00D45BA6">
        <w:rPr>
          <w:rFonts w:ascii="Times New Roman" w:eastAsia="Times New Roman" w:hAnsi="Times New Roman" w:cs="Times New Roman"/>
          <w:i/>
          <w:spacing w:val="-2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i/>
          <w:sz w:val="24"/>
        </w:rPr>
        <w:t>участка).</w:t>
      </w:r>
    </w:p>
    <w:p w:rsidR="00D45BA6" w:rsidRPr="00D45BA6" w:rsidRDefault="00D45BA6" w:rsidP="00D45BA6">
      <w:pPr>
        <w:widowControl w:val="0"/>
        <w:numPr>
          <w:ilvl w:val="1"/>
          <w:numId w:val="22"/>
        </w:numPr>
        <w:tabs>
          <w:tab w:val="left" w:pos="2346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i/>
          <w:sz w:val="24"/>
        </w:rPr>
      </w:pPr>
      <w:r w:rsidRPr="00D45BA6">
        <w:rPr>
          <w:rFonts w:ascii="Times New Roman" w:eastAsia="Times New Roman" w:hAnsi="Times New Roman" w:cs="Times New Roman"/>
          <w:i/>
          <w:sz w:val="24"/>
        </w:rPr>
        <w:t>Естественный отбор - движущая сила</w:t>
      </w:r>
      <w:r w:rsidRPr="00D45BA6">
        <w:rPr>
          <w:rFonts w:ascii="Times New Roman" w:eastAsia="Times New Roman" w:hAnsi="Times New Roman" w:cs="Times New Roman"/>
          <w:i/>
          <w:spacing w:val="1"/>
          <w:sz w:val="24"/>
        </w:rPr>
        <w:t xml:space="preserve"> </w:t>
      </w:r>
      <w:r w:rsidRPr="00D45BA6">
        <w:rPr>
          <w:rFonts w:ascii="Times New Roman" w:eastAsia="Times New Roman" w:hAnsi="Times New Roman" w:cs="Times New Roman"/>
          <w:i/>
          <w:sz w:val="24"/>
        </w:rPr>
        <w:t>эволюции.</w:t>
      </w:r>
    </w:p>
    <w:p w:rsidR="00D45BA6" w:rsidRPr="00D45BA6" w:rsidRDefault="00D45BA6" w:rsidP="00D45BA6">
      <w:pPr>
        <w:widowControl w:val="0"/>
        <w:autoSpaceDE w:val="0"/>
        <w:autoSpaceDN w:val="0"/>
        <w:spacing w:before="6"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CC0F43" w:rsidRDefault="00CC0F43" w:rsidP="00D45BA6">
      <w:pPr>
        <w:widowControl w:val="0"/>
        <w:autoSpaceDE w:val="0"/>
        <w:autoSpaceDN w:val="0"/>
        <w:spacing w:after="0" w:line="240" w:lineRule="auto"/>
        <w:ind w:left="5764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C0F43" w:rsidRDefault="00CC0F43" w:rsidP="00D45BA6">
      <w:pPr>
        <w:widowControl w:val="0"/>
        <w:autoSpaceDE w:val="0"/>
        <w:autoSpaceDN w:val="0"/>
        <w:spacing w:after="0" w:line="240" w:lineRule="auto"/>
        <w:ind w:left="5764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C0F43" w:rsidRDefault="00CC0F43" w:rsidP="00D45BA6">
      <w:pPr>
        <w:widowControl w:val="0"/>
        <w:autoSpaceDE w:val="0"/>
        <w:autoSpaceDN w:val="0"/>
        <w:spacing w:after="0" w:line="240" w:lineRule="auto"/>
        <w:ind w:left="5764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C0F43" w:rsidRDefault="00CC0F43" w:rsidP="00D45BA6">
      <w:pPr>
        <w:widowControl w:val="0"/>
        <w:autoSpaceDE w:val="0"/>
        <w:autoSpaceDN w:val="0"/>
        <w:spacing w:after="0" w:line="240" w:lineRule="auto"/>
        <w:ind w:left="5764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C0F43" w:rsidRDefault="00CC0F43" w:rsidP="00D45BA6">
      <w:pPr>
        <w:widowControl w:val="0"/>
        <w:autoSpaceDE w:val="0"/>
        <w:autoSpaceDN w:val="0"/>
        <w:spacing w:after="0" w:line="240" w:lineRule="auto"/>
        <w:ind w:left="5764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C0F43" w:rsidRDefault="00CC0F43" w:rsidP="00D45BA6">
      <w:pPr>
        <w:widowControl w:val="0"/>
        <w:autoSpaceDE w:val="0"/>
        <w:autoSpaceDN w:val="0"/>
        <w:spacing w:after="0" w:line="240" w:lineRule="auto"/>
        <w:ind w:left="5764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C0F43" w:rsidRDefault="00CC0F43" w:rsidP="00D45BA6">
      <w:pPr>
        <w:widowControl w:val="0"/>
        <w:autoSpaceDE w:val="0"/>
        <w:autoSpaceDN w:val="0"/>
        <w:spacing w:after="0" w:line="240" w:lineRule="auto"/>
        <w:ind w:left="5764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D45BA6" w:rsidRPr="00D45BA6" w:rsidRDefault="00D45BA6" w:rsidP="00D45BA6">
      <w:pPr>
        <w:widowControl w:val="0"/>
        <w:autoSpaceDE w:val="0"/>
        <w:autoSpaceDN w:val="0"/>
        <w:spacing w:after="0" w:line="240" w:lineRule="auto"/>
        <w:ind w:left="5764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45BA6">
        <w:rPr>
          <w:rFonts w:ascii="Times New Roman" w:eastAsia="Times New Roman" w:hAnsi="Times New Roman" w:cs="Times New Roman"/>
          <w:b/>
          <w:bCs/>
          <w:sz w:val="24"/>
          <w:szCs w:val="24"/>
        </w:rPr>
        <w:t>ТЕМАТИЧЕСКОЕ ПЛАНИРОВАНИЕ</w:t>
      </w:r>
    </w:p>
    <w:p w:rsidR="00D45BA6" w:rsidRPr="00D45BA6" w:rsidRDefault="00D45BA6" w:rsidP="00D45BA6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8"/>
        <w:gridCol w:w="8605"/>
        <w:gridCol w:w="4952"/>
      </w:tblGrid>
      <w:tr w:rsidR="00D45BA6" w:rsidRPr="00D45BA6" w:rsidTr="00B414F1">
        <w:trPr>
          <w:trHeight w:val="253"/>
        </w:trPr>
        <w:tc>
          <w:tcPr>
            <w:tcW w:w="948" w:type="dxa"/>
          </w:tcPr>
          <w:p w:rsidR="00D45BA6" w:rsidRPr="00D45BA6" w:rsidRDefault="00D45BA6" w:rsidP="00D45BA6">
            <w:pPr>
              <w:spacing w:line="234" w:lineRule="exact"/>
              <w:ind w:left="158" w:right="149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D45BA6">
              <w:rPr>
                <w:rFonts w:ascii="Times New Roman" w:eastAsia="Times New Roman" w:hAnsi="Times New Roman" w:cs="Times New Roman"/>
                <w:b/>
              </w:rPr>
              <w:t>№ п/п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34" w:lineRule="exact"/>
              <w:ind w:left="3397" w:right="3390"/>
              <w:jc w:val="center"/>
              <w:rPr>
                <w:rFonts w:ascii="Times New Roman" w:eastAsia="Times New Roman" w:hAnsi="Times New Roman" w:cs="Times New Roman"/>
                <w:b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b/>
              </w:rPr>
              <w:t>Название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b/>
              </w:rPr>
              <w:t>раздела</w:t>
            </w:r>
            <w:proofErr w:type="spellEnd"/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34" w:lineRule="exact"/>
              <w:ind w:left="1557" w:right="1553"/>
              <w:jc w:val="center"/>
              <w:rPr>
                <w:rFonts w:ascii="Times New Roman" w:eastAsia="Times New Roman" w:hAnsi="Times New Roman" w:cs="Times New Roman"/>
                <w:b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b/>
              </w:rPr>
              <w:t>Количество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b/>
              </w:rPr>
              <w:t>часов</w:t>
            </w:r>
            <w:proofErr w:type="spellEnd"/>
          </w:p>
        </w:tc>
      </w:tr>
      <w:tr w:rsidR="00D45BA6" w:rsidRPr="00D45BA6" w:rsidTr="00B414F1">
        <w:trPr>
          <w:trHeight w:val="251"/>
        </w:trPr>
        <w:tc>
          <w:tcPr>
            <w:tcW w:w="14505" w:type="dxa"/>
            <w:gridSpan w:val="3"/>
          </w:tcPr>
          <w:p w:rsidR="00D45BA6" w:rsidRPr="00D45BA6" w:rsidRDefault="00D45BA6" w:rsidP="00D45BA6">
            <w:pPr>
              <w:spacing w:line="232" w:lineRule="exact"/>
              <w:ind w:left="6272" w:right="6264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D45BA6">
              <w:rPr>
                <w:rFonts w:ascii="Times New Roman" w:eastAsia="Times New Roman" w:hAnsi="Times New Roman" w:cs="Times New Roman"/>
                <w:b/>
              </w:rPr>
              <w:t xml:space="preserve">5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b/>
              </w:rPr>
              <w:t>класс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b/>
              </w:rPr>
              <w:t xml:space="preserve"> (35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b/>
              </w:rPr>
              <w:t>часов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b/>
              </w:rPr>
              <w:t>)</w:t>
            </w:r>
          </w:p>
        </w:tc>
      </w:tr>
      <w:tr w:rsidR="00D45BA6" w:rsidRPr="00D45BA6" w:rsidTr="00B414F1">
        <w:trPr>
          <w:trHeight w:val="278"/>
        </w:trPr>
        <w:tc>
          <w:tcPr>
            <w:tcW w:w="948" w:type="dxa"/>
          </w:tcPr>
          <w:p w:rsidR="00D45BA6" w:rsidRPr="00D45BA6" w:rsidRDefault="00D45BA6" w:rsidP="00D45BA6">
            <w:pPr>
              <w:spacing w:line="258" w:lineRule="exact"/>
              <w:ind w:left="8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8" w:lineRule="exact"/>
              <w:ind w:left="10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  <w:lang w:val="ru-RU"/>
              </w:rPr>
              <w:t>Биология-наука о живой природе</w:t>
            </w:r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8" w:lineRule="exact"/>
              <w:ind w:left="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6</w:t>
            </w:r>
          </w:p>
        </w:tc>
      </w:tr>
    </w:tbl>
    <w:p w:rsidR="00D45BA6" w:rsidRPr="00D45BA6" w:rsidRDefault="00D45BA6" w:rsidP="00D45BA6">
      <w:pPr>
        <w:widowControl w:val="0"/>
        <w:autoSpaceDE w:val="0"/>
        <w:autoSpaceDN w:val="0"/>
        <w:spacing w:after="0" w:line="258" w:lineRule="exact"/>
        <w:jc w:val="center"/>
        <w:rPr>
          <w:rFonts w:ascii="Times New Roman" w:eastAsia="Times New Roman" w:hAnsi="Times New Roman" w:cs="Times New Roman"/>
          <w:sz w:val="24"/>
        </w:rPr>
        <w:sectPr w:rsidR="00D45BA6" w:rsidRPr="00D45BA6">
          <w:pgSz w:w="16840" w:h="11910" w:orient="landscape"/>
          <w:pgMar w:top="760" w:right="620" w:bottom="280" w:left="1480" w:header="720" w:footer="72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8"/>
        <w:gridCol w:w="8605"/>
        <w:gridCol w:w="4952"/>
      </w:tblGrid>
      <w:tr w:rsidR="00D45BA6" w:rsidRPr="00D45BA6" w:rsidTr="00B414F1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2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Клеточное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строение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организмов</w:t>
            </w:r>
            <w:proofErr w:type="spellEnd"/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35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10</w:t>
            </w:r>
          </w:p>
        </w:tc>
      </w:tr>
      <w:tr w:rsidR="00D45BA6" w:rsidRPr="00D45BA6" w:rsidTr="00B414F1">
        <w:trPr>
          <w:trHeight w:val="276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3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Царство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Бактерии</w:t>
            </w:r>
            <w:proofErr w:type="spellEnd"/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2</w:t>
            </w:r>
          </w:p>
        </w:tc>
      </w:tr>
      <w:tr w:rsidR="00D45BA6" w:rsidRPr="00D45BA6" w:rsidTr="00B414F1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4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Царство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Грибы</w:t>
            </w:r>
            <w:proofErr w:type="spellEnd"/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5</w:t>
            </w:r>
          </w:p>
        </w:tc>
      </w:tr>
      <w:tr w:rsidR="00D45BA6" w:rsidRPr="00D45BA6" w:rsidTr="00B414F1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5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Царство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Растения</w:t>
            </w:r>
            <w:proofErr w:type="spellEnd"/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35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12</w:t>
            </w:r>
          </w:p>
        </w:tc>
      </w:tr>
      <w:tr w:rsidR="00D45BA6" w:rsidRPr="00D45BA6" w:rsidTr="00B414F1">
        <w:trPr>
          <w:trHeight w:val="275"/>
        </w:trPr>
        <w:tc>
          <w:tcPr>
            <w:tcW w:w="14505" w:type="dxa"/>
            <w:gridSpan w:val="3"/>
          </w:tcPr>
          <w:p w:rsidR="00D45BA6" w:rsidRPr="00D45BA6" w:rsidRDefault="00D45BA6" w:rsidP="00D45BA6">
            <w:pPr>
              <w:spacing w:line="256" w:lineRule="exact"/>
              <w:ind w:left="6272" w:right="6265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b/>
                <w:sz w:val="24"/>
              </w:rPr>
              <w:t xml:space="preserve">6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b/>
                <w:sz w:val="24"/>
              </w:rPr>
              <w:t>класс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b/>
                <w:sz w:val="24"/>
              </w:rPr>
              <w:t xml:space="preserve"> (35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b/>
                <w:sz w:val="24"/>
              </w:rPr>
              <w:t>часов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b/>
                <w:sz w:val="24"/>
              </w:rPr>
              <w:t>)</w:t>
            </w:r>
          </w:p>
        </w:tc>
      </w:tr>
      <w:tr w:rsidR="00D45BA6" w:rsidRPr="00D45BA6" w:rsidTr="00B414F1">
        <w:trPr>
          <w:trHeight w:val="277"/>
        </w:trPr>
        <w:tc>
          <w:tcPr>
            <w:tcW w:w="948" w:type="dxa"/>
          </w:tcPr>
          <w:p w:rsidR="00D45BA6" w:rsidRPr="00D45BA6" w:rsidRDefault="00D45BA6" w:rsidP="00D45BA6">
            <w:pPr>
              <w:spacing w:line="258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8" w:lineRule="exact"/>
              <w:ind w:left="10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  <w:lang w:val="ru-RU"/>
              </w:rPr>
              <w:t>Строение и многообразие покрытосеменных растений</w:t>
            </w:r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8" w:lineRule="exact"/>
              <w:ind w:left="235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14</w:t>
            </w:r>
          </w:p>
        </w:tc>
      </w:tr>
      <w:tr w:rsidR="00D45BA6" w:rsidRPr="00D45BA6" w:rsidTr="00B414F1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2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Жизнь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растений</w:t>
            </w:r>
            <w:proofErr w:type="spellEnd"/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35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10</w:t>
            </w:r>
          </w:p>
        </w:tc>
      </w:tr>
      <w:tr w:rsidR="00D45BA6" w:rsidRPr="00D45BA6" w:rsidTr="00B414F1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3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Классификация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растений</w:t>
            </w:r>
            <w:proofErr w:type="spellEnd"/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6</w:t>
            </w:r>
          </w:p>
        </w:tc>
      </w:tr>
      <w:tr w:rsidR="00D45BA6" w:rsidRPr="00D45BA6" w:rsidTr="00B414F1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4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Природные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сообщества</w:t>
            </w:r>
            <w:proofErr w:type="spellEnd"/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3</w:t>
            </w:r>
          </w:p>
        </w:tc>
      </w:tr>
      <w:tr w:rsidR="00D45BA6" w:rsidRPr="00D45BA6" w:rsidTr="00B414F1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5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34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Итоговая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контрольная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работа</w:t>
            </w:r>
            <w:proofErr w:type="spellEnd"/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</w:tr>
      <w:tr w:rsidR="00D45BA6" w:rsidRPr="00D45BA6" w:rsidTr="00B414F1">
        <w:trPr>
          <w:trHeight w:val="552"/>
        </w:trPr>
        <w:tc>
          <w:tcPr>
            <w:tcW w:w="948" w:type="dxa"/>
          </w:tcPr>
          <w:p w:rsidR="00D45BA6" w:rsidRPr="00D45BA6" w:rsidRDefault="00D45BA6" w:rsidP="00D45BA6">
            <w:pPr>
              <w:spacing w:line="268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6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68" w:lineRule="exact"/>
              <w:ind w:left="10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  <w:lang w:val="ru-RU"/>
              </w:rPr>
              <w:t>Экскурсия «Природное сообщество и человек. Фенологические наблюдения за</w:t>
            </w:r>
          </w:p>
          <w:p w:rsidR="00D45BA6" w:rsidRPr="00D45BA6" w:rsidRDefault="00D45BA6" w:rsidP="00D45BA6">
            <w:pPr>
              <w:spacing w:line="264" w:lineRule="exact"/>
              <w:ind w:left="10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  <w:lang w:val="ru-RU"/>
              </w:rPr>
              <w:t>весенними явлениями в природных сообществах».</w:t>
            </w:r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68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</w:tr>
      <w:tr w:rsidR="00D45BA6" w:rsidRPr="00D45BA6" w:rsidTr="00B414F1">
        <w:trPr>
          <w:trHeight w:val="275"/>
        </w:trPr>
        <w:tc>
          <w:tcPr>
            <w:tcW w:w="14505" w:type="dxa"/>
            <w:gridSpan w:val="3"/>
          </w:tcPr>
          <w:p w:rsidR="00D45BA6" w:rsidRPr="00D45BA6" w:rsidRDefault="00D45BA6" w:rsidP="00D45BA6">
            <w:pPr>
              <w:spacing w:line="256" w:lineRule="exact"/>
              <w:ind w:left="6272" w:right="6265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b/>
                <w:sz w:val="24"/>
              </w:rPr>
              <w:t xml:space="preserve">7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b/>
                <w:sz w:val="24"/>
              </w:rPr>
              <w:t>класс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b/>
                <w:sz w:val="24"/>
              </w:rPr>
              <w:t xml:space="preserve"> (70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b/>
                <w:sz w:val="24"/>
              </w:rPr>
              <w:t>часов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b/>
                <w:sz w:val="24"/>
              </w:rPr>
              <w:t>)</w:t>
            </w:r>
          </w:p>
        </w:tc>
      </w:tr>
      <w:tr w:rsidR="00D45BA6" w:rsidRPr="00D45BA6" w:rsidTr="00B414F1">
        <w:trPr>
          <w:trHeight w:val="278"/>
        </w:trPr>
        <w:tc>
          <w:tcPr>
            <w:tcW w:w="948" w:type="dxa"/>
          </w:tcPr>
          <w:p w:rsidR="00D45BA6" w:rsidRPr="00D45BA6" w:rsidRDefault="00D45BA6" w:rsidP="00D45BA6">
            <w:pPr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8605" w:type="dxa"/>
          </w:tcPr>
          <w:p w:rsidR="00D45BA6" w:rsidRPr="00D45BA6" w:rsidRDefault="00D45BA6" w:rsidP="00D45BA6">
            <w:pPr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4952" w:type="dxa"/>
          </w:tcPr>
          <w:p w:rsidR="00D45BA6" w:rsidRPr="00D45BA6" w:rsidRDefault="00D45BA6" w:rsidP="00D45BA6">
            <w:pPr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D45BA6" w:rsidRPr="00D45BA6" w:rsidTr="00B414F1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Введение</w:t>
            </w:r>
            <w:proofErr w:type="spellEnd"/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2</w:t>
            </w:r>
          </w:p>
        </w:tc>
      </w:tr>
      <w:tr w:rsidR="00D45BA6" w:rsidRPr="00D45BA6" w:rsidTr="00B414F1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2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Простейшие</w:t>
            </w:r>
            <w:proofErr w:type="spellEnd"/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2</w:t>
            </w:r>
          </w:p>
        </w:tc>
      </w:tr>
      <w:tr w:rsidR="00D45BA6" w:rsidRPr="00D45BA6" w:rsidTr="00B414F1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3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Беспозвоночные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животные</w:t>
            </w:r>
            <w:proofErr w:type="spellEnd"/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35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16</w:t>
            </w:r>
          </w:p>
        </w:tc>
      </w:tr>
      <w:tr w:rsidR="00D45BA6" w:rsidRPr="00D45BA6" w:rsidTr="00B414F1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4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Позвоночные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животные</w:t>
            </w:r>
            <w:proofErr w:type="spellEnd"/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35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19</w:t>
            </w:r>
          </w:p>
        </w:tc>
      </w:tr>
      <w:tr w:rsidR="00D45BA6" w:rsidRPr="00D45BA6" w:rsidTr="00B414F1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5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  <w:lang w:val="ru-RU"/>
              </w:rPr>
              <w:t>Эволюция строения. Взаимосвязь и функций органов и их систем у животных</w:t>
            </w:r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35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12</w:t>
            </w:r>
          </w:p>
        </w:tc>
      </w:tr>
      <w:tr w:rsidR="00D45BA6" w:rsidRPr="00D45BA6" w:rsidTr="00B414F1">
        <w:trPr>
          <w:trHeight w:val="278"/>
        </w:trPr>
        <w:tc>
          <w:tcPr>
            <w:tcW w:w="948" w:type="dxa"/>
          </w:tcPr>
          <w:p w:rsidR="00D45BA6" w:rsidRPr="00D45BA6" w:rsidRDefault="00D45BA6" w:rsidP="00D45BA6">
            <w:pPr>
              <w:spacing w:line="258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6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8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Индивидуальное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развитие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животных</w:t>
            </w:r>
            <w:proofErr w:type="spellEnd"/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8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3</w:t>
            </w:r>
          </w:p>
        </w:tc>
      </w:tr>
      <w:tr w:rsidR="00D45BA6" w:rsidRPr="00D45BA6" w:rsidTr="00B414F1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7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  <w:lang w:val="ru-RU"/>
              </w:rPr>
              <w:t>Развитие и закономерности размещения животных на Земле</w:t>
            </w:r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4</w:t>
            </w:r>
          </w:p>
        </w:tc>
      </w:tr>
      <w:tr w:rsidR="00D45BA6" w:rsidRPr="00D45BA6" w:rsidTr="00B414F1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8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Биоценозы</w:t>
            </w:r>
            <w:proofErr w:type="spellEnd"/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4</w:t>
            </w:r>
          </w:p>
        </w:tc>
      </w:tr>
      <w:tr w:rsidR="00D45BA6" w:rsidRPr="00D45BA6" w:rsidTr="00B414F1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9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  <w:lang w:val="ru-RU"/>
              </w:rPr>
              <w:t>Животный мир и хозяйственная деятельность человека</w:t>
            </w:r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8</w:t>
            </w:r>
          </w:p>
        </w:tc>
      </w:tr>
      <w:tr w:rsidR="00D45BA6" w:rsidRPr="00D45BA6" w:rsidTr="00B414F1">
        <w:trPr>
          <w:trHeight w:val="275"/>
        </w:trPr>
        <w:tc>
          <w:tcPr>
            <w:tcW w:w="14505" w:type="dxa"/>
            <w:gridSpan w:val="3"/>
          </w:tcPr>
          <w:p w:rsidR="00D45BA6" w:rsidRPr="00D45BA6" w:rsidRDefault="00D45BA6" w:rsidP="00D45BA6">
            <w:pPr>
              <w:spacing w:line="256" w:lineRule="exact"/>
              <w:ind w:left="6272" w:right="6265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b/>
                <w:sz w:val="24"/>
              </w:rPr>
              <w:t xml:space="preserve">8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b/>
                <w:sz w:val="24"/>
              </w:rPr>
              <w:t>класс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b/>
                <w:sz w:val="24"/>
              </w:rPr>
              <w:t xml:space="preserve"> (70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b/>
                <w:sz w:val="24"/>
              </w:rPr>
              <w:t>часов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b/>
                <w:sz w:val="24"/>
              </w:rPr>
              <w:t>)</w:t>
            </w:r>
          </w:p>
        </w:tc>
      </w:tr>
      <w:tr w:rsidR="00D45BA6" w:rsidRPr="00D45BA6" w:rsidTr="00B414F1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8605" w:type="dxa"/>
          </w:tcPr>
          <w:p w:rsidR="00D45BA6" w:rsidRPr="00B414F1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414F1">
              <w:rPr>
                <w:rFonts w:ascii="Times New Roman" w:eastAsia="Times New Roman" w:hAnsi="Times New Roman" w:cs="Times New Roman"/>
                <w:sz w:val="24"/>
                <w:lang w:val="ru-RU"/>
              </w:rPr>
              <w:t>Введение. Науки, изучающие организм человека</w:t>
            </w:r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2</w:t>
            </w:r>
          </w:p>
        </w:tc>
      </w:tr>
      <w:tr w:rsidR="00D45BA6" w:rsidRPr="00D45BA6" w:rsidTr="00B414F1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2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Происхождение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человека</w:t>
            </w:r>
            <w:proofErr w:type="spellEnd"/>
          </w:p>
        </w:tc>
        <w:tc>
          <w:tcPr>
            <w:tcW w:w="4952" w:type="dxa"/>
          </w:tcPr>
          <w:p w:rsidR="00D45BA6" w:rsidRPr="00C053EB" w:rsidRDefault="00C053EB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3</w:t>
            </w:r>
          </w:p>
        </w:tc>
      </w:tr>
      <w:tr w:rsidR="00D45BA6" w:rsidRPr="00D45BA6" w:rsidTr="00B414F1">
        <w:trPr>
          <w:trHeight w:val="277"/>
        </w:trPr>
        <w:tc>
          <w:tcPr>
            <w:tcW w:w="948" w:type="dxa"/>
          </w:tcPr>
          <w:p w:rsidR="00D45BA6" w:rsidRPr="00D45BA6" w:rsidRDefault="00D45BA6" w:rsidP="00D45BA6">
            <w:pPr>
              <w:spacing w:line="258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3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8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Строение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организма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человека</w:t>
            </w:r>
            <w:proofErr w:type="spellEnd"/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8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5</w:t>
            </w:r>
          </w:p>
        </w:tc>
      </w:tr>
      <w:tr w:rsidR="00D45BA6" w:rsidRPr="00D45BA6" w:rsidTr="00B414F1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4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Опорно-двигательная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система</w:t>
            </w:r>
            <w:proofErr w:type="spellEnd"/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7</w:t>
            </w:r>
          </w:p>
        </w:tc>
      </w:tr>
      <w:tr w:rsidR="00D45BA6" w:rsidRPr="00D45BA6" w:rsidTr="00B414F1">
        <w:trPr>
          <w:trHeight w:val="276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5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Внутренняя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среда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организма</w:t>
            </w:r>
            <w:proofErr w:type="spellEnd"/>
          </w:p>
        </w:tc>
        <w:tc>
          <w:tcPr>
            <w:tcW w:w="4952" w:type="dxa"/>
          </w:tcPr>
          <w:p w:rsidR="00D45BA6" w:rsidRPr="00C053EB" w:rsidRDefault="00C053EB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3</w:t>
            </w:r>
          </w:p>
        </w:tc>
      </w:tr>
      <w:tr w:rsidR="00D45BA6" w:rsidRPr="00D45BA6" w:rsidTr="00B414F1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6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  <w:lang w:val="ru-RU"/>
              </w:rPr>
              <w:t>Кровеносная и лимфатическая системы организма</w:t>
            </w:r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7</w:t>
            </w:r>
          </w:p>
        </w:tc>
      </w:tr>
      <w:tr w:rsidR="00D45BA6" w:rsidRPr="00D45BA6" w:rsidTr="00B414F1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7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Дыхание</w:t>
            </w:r>
            <w:proofErr w:type="spellEnd"/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4</w:t>
            </w:r>
          </w:p>
        </w:tc>
      </w:tr>
      <w:tr w:rsidR="00D45BA6" w:rsidRPr="00D45BA6" w:rsidTr="00B414F1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8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Пищеварительная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система</w:t>
            </w:r>
            <w:proofErr w:type="spellEnd"/>
          </w:p>
        </w:tc>
        <w:tc>
          <w:tcPr>
            <w:tcW w:w="4952" w:type="dxa"/>
          </w:tcPr>
          <w:p w:rsidR="00D45BA6" w:rsidRPr="00C053EB" w:rsidRDefault="00C053EB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6</w:t>
            </w:r>
          </w:p>
        </w:tc>
      </w:tr>
      <w:tr w:rsidR="00D45BA6" w:rsidRPr="00D45BA6" w:rsidTr="00B414F1">
        <w:trPr>
          <w:trHeight w:val="278"/>
        </w:trPr>
        <w:tc>
          <w:tcPr>
            <w:tcW w:w="948" w:type="dxa"/>
          </w:tcPr>
          <w:p w:rsidR="00D45BA6" w:rsidRPr="00D45BA6" w:rsidRDefault="00D45BA6" w:rsidP="00D45BA6">
            <w:pPr>
              <w:spacing w:line="258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9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8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Обмен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веществ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и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энергии</w:t>
            </w:r>
            <w:proofErr w:type="spellEnd"/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8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3</w:t>
            </w:r>
          </w:p>
        </w:tc>
      </w:tr>
      <w:tr w:rsidR="00D45BA6" w:rsidRPr="00D45BA6" w:rsidTr="00B414F1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342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10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Покровные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органы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.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Терморегуляция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.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Выделение</w:t>
            </w:r>
            <w:proofErr w:type="spellEnd"/>
          </w:p>
        </w:tc>
        <w:tc>
          <w:tcPr>
            <w:tcW w:w="4952" w:type="dxa"/>
          </w:tcPr>
          <w:p w:rsidR="00D45BA6" w:rsidRPr="00C053EB" w:rsidRDefault="00C053EB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4</w:t>
            </w:r>
          </w:p>
        </w:tc>
      </w:tr>
    </w:tbl>
    <w:p w:rsidR="00D45BA6" w:rsidRPr="00D45BA6" w:rsidRDefault="00D45BA6" w:rsidP="00D45BA6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  <w:sectPr w:rsidR="00D45BA6" w:rsidRPr="00D45BA6">
          <w:pgSz w:w="16840" w:h="11910" w:orient="landscape"/>
          <w:pgMar w:top="840" w:right="620" w:bottom="280" w:left="1480" w:header="720" w:footer="720" w:gutter="0"/>
          <w:cols w:space="720"/>
        </w:sectPr>
      </w:pPr>
    </w:p>
    <w:tbl>
      <w:tblPr>
        <w:tblStyle w:val="TableNormal"/>
        <w:tblW w:w="14505" w:type="dxa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8"/>
        <w:gridCol w:w="8605"/>
        <w:gridCol w:w="4952"/>
      </w:tblGrid>
      <w:tr w:rsidR="00D45BA6" w:rsidRPr="00D45BA6" w:rsidTr="00D53083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342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11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Нервная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система</w:t>
            </w:r>
            <w:proofErr w:type="spellEnd"/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5</w:t>
            </w:r>
          </w:p>
        </w:tc>
      </w:tr>
      <w:tr w:rsidR="00D45BA6" w:rsidRPr="00D45BA6" w:rsidTr="00D53083">
        <w:trPr>
          <w:trHeight w:val="276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342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12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Анализаторы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.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Органы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чувств</w:t>
            </w:r>
            <w:proofErr w:type="spellEnd"/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5</w:t>
            </w:r>
          </w:p>
        </w:tc>
      </w:tr>
      <w:tr w:rsidR="00D45BA6" w:rsidRPr="00D45BA6" w:rsidTr="00D53083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342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13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  <w:lang w:val="ru-RU"/>
              </w:rPr>
              <w:t>Высшая нервная деятельность. Поведение. Психика</w:t>
            </w:r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5</w:t>
            </w:r>
          </w:p>
        </w:tc>
      </w:tr>
      <w:tr w:rsidR="00D45BA6" w:rsidRPr="00D45BA6" w:rsidTr="00D53083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342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14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  <w:lang w:val="ru-RU"/>
              </w:rPr>
              <w:t>Железы внутренней секреции (эндокринная система)</w:t>
            </w:r>
          </w:p>
        </w:tc>
        <w:tc>
          <w:tcPr>
            <w:tcW w:w="4952" w:type="dxa"/>
          </w:tcPr>
          <w:p w:rsidR="00D45BA6" w:rsidRPr="00D45BA6" w:rsidRDefault="00D45BA6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2</w:t>
            </w:r>
          </w:p>
        </w:tc>
      </w:tr>
      <w:tr w:rsidR="00D45BA6" w:rsidRPr="00D45BA6" w:rsidTr="00D53083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342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15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Индивидуальное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развитие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организма</w:t>
            </w:r>
            <w:proofErr w:type="spellEnd"/>
          </w:p>
        </w:tc>
        <w:tc>
          <w:tcPr>
            <w:tcW w:w="4952" w:type="dxa"/>
          </w:tcPr>
          <w:p w:rsidR="00D45BA6" w:rsidRPr="00C053EB" w:rsidRDefault="00C053EB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5</w:t>
            </w:r>
          </w:p>
        </w:tc>
      </w:tr>
      <w:tr w:rsidR="00D45BA6" w:rsidRPr="00D45BA6" w:rsidTr="00D53083">
        <w:trPr>
          <w:trHeight w:val="277"/>
        </w:trPr>
        <w:tc>
          <w:tcPr>
            <w:tcW w:w="948" w:type="dxa"/>
          </w:tcPr>
          <w:p w:rsidR="00D45BA6" w:rsidRPr="00D45BA6" w:rsidRDefault="00D45BA6" w:rsidP="00D45BA6">
            <w:pPr>
              <w:spacing w:line="258" w:lineRule="exact"/>
              <w:ind w:right="342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16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8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Обобщение</w:t>
            </w:r>
            <w:proofErr w:type="spellEnd"/>
          </w:p>
        </w:tc>
        <w:tc>
          <w:tcPr>
            <w:tcW w:w="4952" w:type="dxa"/>
          </w:tcPr>
          <w:p w:rsidR="00D45BA6" w:rsidRPr="00C053EB" w:rsidRDefault="00C053EB" w:rsidP="00D45BA6">
            <w:pPr>
              <w:spacing w:line="258" w:lineRule="exact"/>
              <w:ind w:left="241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3</w:t>
            </w:r>
          </w:p>
        </w:tc>
      </w:tr>
      <w:tr w:rsidR="00D45BA6" w:rsidRPr="00D45BA6" w:rsidTr="00D53083">
        <w:trPr>
          <w:trHeight w:val="275"/>
        </w:trPr>
        <w:tc>
          <w:tcPr>
            <w:tcW w:w="14505" w:type="dxa"/>
            <w:gridSpan w:val="3"/>
          </w:tcPr>
          <w:p w:rsidR="00D45BA6" w:rsidRPr="00D45BA6" w:rsidRDefault="00D45BA6" w:rsidP="00D45BA6">
            <w:pPr>
              <w:spacing w:line="256" w:lineRule="exact"/>
              <w:ind w:left="6272" w:right="6265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b/>
                <w:sz w:val="24"/>
              </w:rPr>
              <w:t xml:space="preserve">9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b/>
                <w:sz w:val="24"/>
              </w:rPr>
              <w:t>класс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b/>
                <w:sz w:val="24"/>
              </w:rPr>
              <w:t xml:space="preserve"> (68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b/>
                <w:sz w:val="24"/>
              </w:rPr>
              <w:t>часов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b/>
                <w:sz w:val="24"/>
              </w:rPr>
              <w:t>)</w:t>
            </w:r>
          </w:p>
        </w:tc>
      </w:tr>
      <w:tr w:rsidR="00D45BA6" w:rsidRPr="00D45BA6" w:rsidTr="00D53083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1</w:t>
            </w: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Введение</w:t>
            </w:r>
            <w:proofErr w:type="spellEnd"/>
          </w:p>
        </w:tc>
        <w:tc>
          <w:tcPr>
            <w:tcW w:w="4952" w:type="dxa"/>
          </w:tcPr>
          <w:p w:rsidR="00D45BA6" w:rsidRPr="00B414F1" w:rsidRDefault="00B414F1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2</w:t>
            </w:r>
          </w:p>
        </w:tc>
      </w:tr>
      <w:tr w:rsidR="00D45BA6" w:rsidRPr="00D45BA6" w:rsidTr="00D53083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2</w:t>
            </w:r>
          </w:p>
        </w:tc>
        <w:tc>
          <w:tcPr>
            <w:tcW w:w="8605" w:type="dxa"/>
          </w:tcPr>
          <w:p w:rsidR="00D45BA6" w:rsidRPr="00B414F1" w:rsidRDefault="00B414F1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Основы цитологии – наука о клетке</w:t>
            </w:r>
          </w:p>
        </w:tc>
        <w:tc>
          <w:tcPr>
            <w:tcW w:w="4952" w:type="dxa"/>
          </w:tcPr>
          <w:p w:rsidR="00D45BA6" w:rsidRPr="00B414F1" w:rsidRDefault="00B414F1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10</w:t>
            </w:r>
          </w:p>
        </w:tc>
      </w:tr>
      <w:tr w:rsidR="00D45BA6" w:rsidRPr="00D45BA6" w:rsidTr="00D53083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3</w:t>
            </w:r>
          </w:p>
        </w:tc>
        <w:tc>
          <w:tcPr>
            <w:tcW w:w="8605" w:type="dxa"/>
          </w:tcPr>
          <w:p w:rsidR="00D45BA6" w:rsidRPr="00B414F1" w:rsidRDefault="00B414F1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Размножение и индивидуальное развитие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( 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онтогенез) организмов</w:t>
            </w:r>
          </w:p>
        </w:tc>
        <w:tc>
          <w:tcPr>
            <w:tcW w:w="4952" w:type="dxa"/>
          </w:tcPr>
          <w:p w:rsidR="00D45BA6" w:rsidRPr="00B414F1" w:rsidRDefault="00B414F1" w:rsidP="00D45BA6">
            <w:pPr>
              <w:spacing w:line="256" w:lineRule="exact"/>
              <w:ind w:left="235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5</w:t>
            </w:r>
          </w:p>
        </w:tc>
      </w:tr>
      <w:tr w:rsidR="00D45BA6" w:rsidRPr="00D45BA6" w:rsidTr="00D53083">
        <w:trPr>
          <w:trHeight w:val="276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4</w:t>
            </w:r>
          </w:p>
        </w:tc>
        <w:tc>
          <w:tcPr>
            <w:tcW w:w="8605" w:type="dxa"/>
          </w:tcPr>
          <w:p w:rsidR="00D45BA6" w:rsidRPr="00B414F1" w:rsidRDefault="00B414F1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Основы генетики</w:t>
            </w:r>
          </w:p>
        </w:tc>
        <w:tc>
          <w:tcPr>
            <w:tcW w:w="4952" w:type="dxa"/>
          </w:tcPr>
          <w:p w:rsidR="00D45BA6" w:rsidRPr="00B414F1" w:rsidRDefault="00B414F1" w:rsidP="00D45BA6">
            <w:pPr>
              <w:spacing w:line="256" w:lineRule="exact"/>
              <w:ind w:left="235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0</w:t>
            </w:r>
          </w:p>
        </w:tc>
      </w:tr>
      <w:tr w:rsidR="00D45BA6" w:rsidRPr="00D45BA6" w:rsidTr="00D53083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5</w:t>
            </w:r>
          </w:p>
        </w:tc>
        <w:tc>
          <w:tcPr>
            <w:tcW w:w="8605" w:type="dxa"/>
          </w:tcPr>
          <w:p w:rsidR="00D45BA6" w:rsidRPr="00B414F1" w:rsidRDefault="00B414F1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Генетика человека</w:t>
            </w:r>
          </w:p>
        </w:tc>
        <w:tc>
          <w:tcPr>
            <w:tcW w:w="4952" w:type="dxa"/>
          </w:tcPr>
          <w:p w:rsidR="00D45BA6" w:rsidRPr="00B414F1" w:rsidRDefault="00B414F1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3</w:t>
            </w:r>
          </w:p>
        </w:tc>
      </w:tr>
      <w:tr w:rsidR="00D45BA6" w:rsidRPr="00D45BA6" w:rsidTr="00D53083">
        <w:trPr>
          <w:trHeight w:val="277"/>
        </w:trPr>
        <w:tc>
          <w:tcPr>
            <w:tcW w:w="948" w:type="dxa"/>
          </w:tcPr>
          <w:p w:rsidR="00D45BA6" w:rsidRPr="00D45BA6" w:rsidRDefault="00D45BA6" w:rsidP="00D45BA6">
            <w:pPr>
              <w:spacing w:line="258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6</w:t>
            </w:r>
          </w:p>
        </w:tc>
        <w:tc>
          <w:tcPr>
            <w:tcW w:w="8605" w:type="dxa"/>
          </w:tcPr>
          <w:p w:rsidR="00D45BA6" w:rsidRPr="00B414F1" w:rsidRDefault="00B414F1" w:rsidP="00D45BA6">
            <w:pPr>
              <w:spacing w:line="258" w:lineRule="exact"/>
              <w:ind w:left="10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Основы селекции и биотехнологии</w:t>
            </w:r>
          </w:p>
        </w:tc>
        <w:tc>
          <w:tcPr>
            <w:tcW w:w="4952" w:type="dxa"/>
          </w:tcPr>
          <w:p w:rsidR="00D45BA6" w:rsidRPr="00B414F1" w:rsidRDefault="00B414F1" w:rsidP="00D45BA6">
            <w:pPr>
              <w:spacing w:line="258" w:lineRule="exact"/>
              <w:ind w:left="241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3</w:t>
            </w:r>
          </w:p>
        </w:tc>
      </w:tr>
      <w:tr w:rsidR="00D45BA6" w:rsidRPr="00D45BA6" w:rsidTr="00D53083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7</w:t>
            </w:r>
          </w:p>
        </w:tc>
        <w:tc>
          <w:tcPr>
            <w:tcW w:w="8605" w:type="dxa"/>
          </w:tcPr>
          <w:p w:rsidR="00D45BA6" w:rsidRPr="00B414F1" w:rsidRDefault="00B414F1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Эволюционное учение</w:t>
            </w:r>
          </w:p>
        </w:tc>
        <w:tc>
          <w:tcPr>
            <w:tcW w:w="4952" w:type="dxa"/>
          </w:tcPr>
          <w:p w:rsidR="00D45BA6" w:rsidRPr="00D45BA6" w:rsidRDefault="00B414F1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1</w:t>
            </w:r>
            <w:r w:rsidR="00D45BA6" w:rsidRPr="00D45BA6">
              <w:rPr>
                <w:rFonts w:ascii="Times New Roman" w:eastAsia="Times New Roman" w:hAnsi="Times New Roman" w:cs="Times New Roman"/>
                <w:sz w:val="24"/>
              </w:rPr>
              <w:t>5</w:t>
            </w:r>
          </w:p>
        </w:tc>
      </w:tr>
      <w:tr w:rsidR="00D45BA6" w:rsidRPr="00D45BA6" w:rsidTr="00D53083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8</w:t>
            </w:r>
          </w:p>
        </w:tc>
        <w:tc>
          <w:tcPr>
            <w:tcW w:w="8605" w:type="dxa"/>
          </w:tcPr>
          <w:p w:rsidR="00D45BA6" w:rsidRPr="00D45BA6" w:rsidRDefault="00B414F1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Возникновение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и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развитие</w:t>
            </w:r>
            <w:proofErr w:type="spellEnd"/>
            <w:r w:rsidRPr="00D45BA6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D45BA6">
              <w:rPr>
                <w:rFonts w:ascii="Times New Roman" w:eastAsia="Times New Roman" w:hAnsi="Times New Roman" w:cs="Times New Roman"/>
                <w:sz w:val="24"/>
              </w:rPr>
              <w:t>жизни</w:t>
            </w:r>
            <w:proofErr w:type="spellEnd"/>
          </w:p>
        </w:tc>
        <w:tc>
          <w:tcPr>
            <w:tcW w:w="4952" w:type="dxa"/>
          </w:tcPr>
          <w:p w:rsidR="00D45BA6" w:rsidRPr="00B414F1" w:rsidRDefault="00B414F1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4</w:t>
            </w:r>
          </w:p>
        </w:tc>
      </w:tr>
      <w:tr w:rsidR="00D45BA6" w:rsidRPr="00D45BA6" w:rsidTr="00D53083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404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  <w:r w:rsidRPr="00D45BA6">
              <w:rPr>
                <w:rFonts w:ascii="Times New Roman" w:eastAsia="Times New Roman" w:hAnsi="Times New Roman" w:cs="Times New Roman"/>
                <w:sz w:val="24"/>
              </w:rPr>
              <w:t>9</w:t>
            </w:r>
          </w:p>
        </w:tc>
        <w:tc>
          <w:tcPr>
            <w:tcW w:w="8605" w:type="dxa"/>
          </w:tcPr>
          <w:p w:rsidR="00D45BA6" w:rsidRPr="00B414F1" w:rsidRDefault="00B414F1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Взаимосвязи  организмов и окружающей среды </w:t>
            </w:r>
          </w:p>
        </w:tc>
        <w:tc>
          <w:tcPr>
            <w:tcW w:w="4952" w:type="dxa"/>
          </w:tcPr>
          <w:p w:rsidR="00D45BA6" w:rsidRPr="00B414F1" w:rsidRDefault="00B414F1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ru-RU"/>
              </w:rPr>
              <w:t>16</w:t>
            </w:r>
          </w:p>
        </w:tc>
      </w:tr>
      <w:tr w:rsidR="00D45BA6" w:rsidRPr="00D45BA6" w:rsidTr="00D53083">
        <w:trPr>
          <w:trHeight w:val="275"/>
        </w:trPr>
        <w:tc>
          <w:tcPr>
            <w:tcW w:w="948" w:type="dxa"/>
          </w:tcPr>
          <w:p w:rsidR="00D45BA6" w:rsidRPr="00D45BA6" w:rsidRDefault="00D45BA6" w:rsidP="00D45BA6">
            <w:pPr>
              <w:spacing w:line="256" w:lineRule="exact"/>
              <w:ind w:right="342"/>
              <w:jc w:val="right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8605" w:type="dxa"/>
          </w:tcPr>
          <w:p w:rsidR="00D45BA6" w:rsidRPr="00D45BA6" w:rsidRDefault="00D45BA6" w:rsidP="00D45BA6">
            <w:pPr>
              <w:spacing w:line="256" w:lineRule="exact"/>
              <w:ind w:left="108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4952" w:type="dxa"/>
          </w:tcPr>
          <w:p w:rsidR="00D45BA6" w:rsidRPr="00B414F1" w:rsidRDefault="00D45BA6" w:rsidP="00D45BA6">
            <w:pPr>
              <w:spacing w:line="256" w:lineRule="exact"/>
              <w:ind w:left="241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</w:p>
        </w:tc>
      </w:tr>
    </w:tbl>
    <w:p w:rsidR="007C376B" w:rsidRDefault="00D53083">
      <w:r>
        <w:rPr>
          <w:noProof/>
          <w:lang w:eastAsia="ru-RU"/>
        </w:rPr>
        <w:drawing>
          <wp:inline distT="0" distB="0" distL="0" distR="0">
            <wp:extent cx="9251950" cy="6730938"/>
            <wp:effectExtent l="0" t="0" r="6350" b="0"/>
            <wp:docPr id="3" name="Рисунок 3" descr="C:\Users\Надежда Горбунова\Desktop\скан рп и ктп 2020-2021\5-9б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дежда Горбунова\Desktop\скан рп и ктп 2020-2021\5-9б1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0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4" w:name="_GoBack"/>
      <w:bookmarkEnd w:id="4"/>
    </w:p>
    <w:sectPr w:rsidR="007C376B" w:rsidSect="00E73ACB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491C"/>
    <w:multiLevelType w:val="hybridMultilevel"/>
    <w:tmpl w:val="00004D06"/>
    <w:lvl w:ilvl="0" w:tplc="00004DB7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AD00F85"/>
    <w:multiLevelType w:val="hybridMultilevel"/>
    <w:tmpl w:val="F7F05B70"/>
    <w:lvl w:ilvl="0" w:tplc="16A41108">
      <w:start w:val="1"/>
      <w:numFmt w:val="decimal"/>
      <w:lvlText w:val="%1."/>
      <w:lvlJc w:val="left"/>
      <w:pPr>
        <w:ind w:left="2346" w:hanging="696"/>
      </w:pPr>
      <w:rPr>
        <w:rFonts w:hint="default"/>
        <w:spacing w:val="-5"/>
        <w:w w:val="65"/>
        <w:lang w:val="ru-RU" w:eastAsia="en-US" w:bidi="ar-SA"/>
      </w:rPr>
    </w:lvl>
    <w:lvl w:ilvl="1" w:tplc="ABAC5F20">
      <w:numFmt w:val="bullet"/>
      <w:lvlText w:val="•"/>
      <w:lvlJc w:val="left"/>
      <w:pPr>
        <w:ind w:left="3579" w:hanging="696"/>
      </w:pPr>
      <w:rPr>
        <w:rFonts w:hint="default"/>
        <w:lang w:val="ru-RU" w:eastAsia="en-US" w:bidi="ar-SA"/>
      </w:rPr>
    </w:lvl>
    <w:lvl w:ilvl="2" w:tplc="DD98A6EA">
      <w:numFmt w:val="bullet"/>
      <w:lvlText w:val="•"/>
      <w:lvlJc w:val="left"/>
      <w:pPr>
        <w:ind w:left="4819" w:hanging="696"/>
      </w:pPr>
      <w:rPr>
        <w:rFonts w:hint="default"/>
        <w:lang w:val="ru-RU" w:eastAsia="en-US" w:bidi="ar-SA"/>
      </w:rPr>
    </w:lvl>
    <w:lvl w:ilvl="3" w:tplc="F4786676">
      <w:numFmt w:val="bullet"/>
      <w:lvlText w:val="•"/>
      <w:lvlJc w:val="left"/>
      <w:pPr>
        <w:ind w:left="6059" w:hanging="696"/>
      </w:pPr>
      <w:rPr>
        <w:rFonts w:hint="default"/>
        <w:lang w:val="ru-RU" w:eastAsia="en-US" w:bidi="ar-SA"/>
      </w:rPr>
    </w:lvl>
    <w:lvl w:ilvl="4" w:tplc="5B1A6074">
      <w:numFmt w:val="bullet"/>
      <w:lvlText w:val="•"/>
      <w:lvlJc w:val="left"/>
      <w:pPr>
        <w:ind w:left="7299" w:hanging="696"/>
      </w:pPr>
      <w:rPr>
        <w:rFonts w:hint="default"/>
        <w:lang w:val="ru-RU" w:eastAsia="en-US" w:bidi="ar-SA"/>
      </w:rPr>
    </w:lvl>
    <w:lvl w:ilvl="5" w:tplc="A6EE6D74">
      <w:numFmt w:val="bullet"/>
      <w:lvlText w:val="•"/>
      <w:lvlJc w:val="left"/>
      <w:pPr>
        <w:ind w:left="8539" w:hanging="696"/>
      </w:pPr>
      <w:rPr>
        <w:rFonts w:hint="default"/>
        <w:lang w:val="ru-RU" w:eastAsia="en-US" w:bidi="ar-SA"/>
      </w:rPr>
    </w:lvl>
    <w:lvl w:ilvl="6" w:tplc="9CA4DA22">
      <w:numFmt w:val="bullet"/>
      <w:lvlText w:val="•"/>
      <w:lvlJc w:val="left"/>
      <w:pPr>
        <w:ind w:left="9779" w:hanging="696"/>
      </w:pPr>
      <w:rPr>
        <w:rFonts w:hint="default"/>
        <w:lang w:val="ru-RU" w:eastAsia="en-US" w:bidi="ar-SA"/>
      </w:rPr>
    </w:lvl>
    <w:lvl w:ilvl="7" w:tplc="FAD8BDC6">
      <w:numFmt w:val="bullet"/>
      <w:lvlText w:val="•"/>
      <w:lvlJc w:val="left"/>
      <w:pPr>
        <w:ind w:left="11018" w:hanging="696"/>
      </w:pPr>
      <w:rPr>
        <w:rFonts w:hint="default"/>
        <w:lang w:val="ru-RU" w:eastAsia="en-US" w:bidi="ar-SA"/>
      </w:rPr>
    </w:lvl>
    <w:lvl w:ilvl="8" w:tplc="FAF061F2">
      <w:numFmt w:val="bullet"/>
      <w:lvlText w:val="•"/>
      <w:lvlJc w:val="left"/>
      <w:pPr>
        <w:ind w:left="12258" w:hanging="696"/>
      </w:pPr>
      <w:rPr>
        <w:rFonts w:hint="default"/>
        <w:lang w:val="ru-RU" w:eastAsia="en-US" w:bidi="ar-SA"/>
      </w:rPr>
    </w:lvl>
  </w:abstractNum>
  <w:abstractNum w:abstractNumId="2">
    <w:nsid w:val="0C472707"/>
    <w:multiLevelType w:val="hybridMultilevel"/>
    <w:tmpl w:val="DCB80A0A"/>
    <w:lvl w:ilvl="0" w:tplc="83C228F4">
      <w:numFmt w:val="bullet"/>
      <w:lvlText w:val=""/>
      <w:lvlJc w:val="left"/>
      <w:pPr>
        <w:ind w:left="221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99D04376">
      <w:numFmt w:val="bullet"/>
      <w:lvlText w:val="•"/>
      <w:lvlJc w:val="left"/>
      <w:pPr>
        <w:ind w:left="1671" w:hanging="286"/>
      </w:pPr>
      <w:rPr>
        <w:rFonts w:hint="default"/>
        <w:lang w:val="ru-RU" w:eastAsia="en-US" w:bidi="ar-SA"/>
      </w:rPr>
    </w:lvl>
    <w:lvl w:ilvl="2" w:tplc="65E09FB0">
      <w:numFmt w:val="bullet"/>
      <w:lvlText w:val="•"/>
      <w:lvlJc w:val="left"/>
      <w:pPr>
        <w:ind w:left="3123" w:hanging="286"/>
      </w:pPr>
      <w:rPr>
        <w:rFonts w:hint="default"/>
        <w:lang w:val="ru-RU" w:eastAsia="en-US" w:bidi="ar-SA"/>
      </w:rPr>
    </w:lvl>
    <w:lvl w:ilvl="3" w:tplc="A520530E">
      <w:numFmt w:val="bullet"/>
      <w:lvlText w:val="•"/>
      <w:lvlJc w:val="left"/>
      <w:pPr>
        <w:ind w:left="4575" w:hanging="286"/>
      </w:pPr>
      <w:rPr>
        <w:rFonts w:hint="default"/>
        <w:lang w:val="ru-RU" w:eastAsia="en-US" w:bidi="ar-SA"/>
      </w:rPr>
    </w:lvl>
    <w:lvl w:ilvl="4" w:tplc="D45AF7CA">
      <w:numFmt w:val="bullet"/>
      <w:lvlText w:val="•"/>
      <w:lvlJc w:val="left"/>
      <w:pPr>
        <w:ind w:left="6027" w:hanging="286"/>
      </w:pPr>
      <w:rPr>
        <w:rFonts w:hint="default"/>
        <w:lang w:val="ru-RU" w:eastAsia="en-US" w:bidi="ar-SA"/>
      </w:rPr>
    </w:lvl>
    <w:lvl w:ilvl="5" w:tplc="BB22BFC6">
      <w:numFmt w:val="bullet"/>
      <w:lvlText w:val="•"/>
      <w:lvlJc w:val="left"/>
      <w:pPr>
        <w:ind w:left="7479" w:hanging="286"/>
      </w:pPr>
      <w:rPr>
        <w:rFonts w:hint="default"/>
        <w:lang w:val="ru-RU" w:eastAsia="en-US" w:bidi="ar-SA"/>
      </w:rPr>
    </w:lvl>
    <w:lvl w:ilvl="6" w:tplc="7F1A9CCC">
      <w:numFmt w:val="bullet"/>
      <w:lvlText w:val="•"/>
      <w:lvlJc w:val="left"/>
      <w:pPr>
        <w:ind w:left="8931" w:hanging="286"/>
      </w:pPr>
      <w:rPr>
        <w:rFonts w:hint="default"/>
        <w:lang w:val="ru-RU" w:eastAsia="en-US" w:bidi="ar-SA"/>
      </w:rPr>
    </w:lvl>
    <w:lvl w:ilvl="7" w:tplc="C4546C40">
      <w:numFmt w:val="bullet"/>
      <w:lvlText w:val="•"/>
      <w:lvlJc w:val="left"/>
      <w:pPr>
        <w:ind w:left="10382" w:hanging="286"/>
      </w:pPr>
      <w:rPr>
        <w:rFonts w:hint="default"/>
        <w:lang w:val="ru-RU" w:eastAsia="en-US" w:bidi="ar-SA"/>
      </w:rPr>
    </w:lvl>
    <w:lvl w:ilvl="8" w:tplc="41B41DA2">
      <w:numFmt w:val="bullet"/>
      <w:lvlText w:val="•"/>
      <w:lvlJc w:val="left"/>
      <w:pPr>
        <w:ind w:left="11834" w:hanging="286"/>
      </w:pPr>
      <w:rPr>
        <w:rFonts w:hint="default"/>
        <w:lang w:val="ru-RU" w:eastAsia="en-US" w:bidi="ar-SA"/>
      </w:rPr>
    </w:lvl>
  </w:abstractNum>
  <w:abstractNum w:abstractNumId="3">
    <w:nsid w:val="10A111E1"/>
    <w:multiLevelType w:val="hybridMultilevel"/>
    <w:tmpl w:val="2DE2BC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4E13280"/>
    <w:multiLevelType w:val="hybridMultilevel"/>
    <w:tmpl w:val="36CA6500"/>
    <w:lvl w:ilvl="0" w:tplc="47E6CC3E">
      <w:start w:val="1"/>
      <w:numFmt w:val="decimal"/>
      <w:lvlText w:val="%1."/>
      <w:lvlJc w:val="left"/>
      <w:pPr>
        <w:ind w:left="2346" w:hanging="696"/>
      </w:pPr>
      <w:rPr>
        <w:rFonts w:hint="default"/>
        <w:spacing w:val="-2"/>
        <w:w w:val="100"/>
        <w:lang w:val="ru-RU" w:eastAsia="en-US" w:bidi="ar-SA"/>
      </w:rPr>
    </w:lvl>
    <w:lvl w:ilvl="1" w:tplc="E1B46054">
      <w:numFmt w:val="bullet"/>
      <w:lvlText w:val="•"/>
      <w:lvlJc w:val="left"/>
      <w:pPr>
        <w:ind w:left="3579" w:hanging="696"/>
      </w:pPr>
      <w:rPr>
        <w:rFonts w:hint="default"/>
        <w:lang w:val="ru-RU" w:eastAsia="en-US" w:bidi="ar-SA"/>
      </w:rPr>
    </w:lvl>
    <w:lvl w:ilvl="2" w:tplc="E6A4D276">
      <w:numFmt w:val="bullet"/>
      <w:lvlText w:val="•"/>
      <w:lvlJc w:val="left"/>
      <w:pPr>
        <w:ind w:left="4819" w:hanging="696"/>
      </w:pPr>
      <w:rPr>
        <w:rFonts w:hint="default"/>
        <w:lang w:val="ru-RU" w:eastAsia="en-US" w:bidi="ar-SA"/>
      </w:rPr>
    </w:lvl>
    <w:lvl w:ilvl="3" w:tplc="991C2BF2">
      <w:numFmt w:val="bullet"/>
      <w:lvlText w:val="•"/>
      <w:lvlJc w:val="left"/>
      <w:pPr>
        <w:ind w:left="6059" w:hanging="696"/>
      </w:pPr>
      <w:rPr>
        <w:rFonts w:hint="default"/>
        <w:lang w:val="ru-RU" w:eastAsia="en-US" w:bidi="ar-SA"/>
      </w:rPr>
    </w:lvl>
    <w:lvl w:ilvl="4" w:tplc="27A2E650">
      <w:numFmt w:val="bullet"/>
      <w:lvlText w:val="•"/>
      <w:lvlJc w:val="left"/>
      <w:pPr>
        <w:ind w:left="7299" w:hanging="696"/>
      </w:pPr>
      <w:rPr>
        <w:rFonts w:hint="default"/>
        <w:lang w:val="ru-RU" w:eastAsia="en-US" w:bidi="ar-SA"/>
      </w:rPr>
    </w:lvl>
    <w:lvl w:ilvl="5" w:tplc="3DA8A296">
      <w:numFmt w:val="bullet"/>
      <w:lvlText w:val="•"/>
      <w:lvlJc w:val="left"/>
      <w:pPr>
        <w:ind w:left="8539" w:hanging="696"/>
      </w:pPr>
      <w:rPr>
        <w:rFonts w:hint="default"/>
        <w:lang w:val="ru-RU" w:eastAsia="en-US" w:bidi="ar-SA"/>
      </w:rPr>
    </w:lvl>
    <w:lvl w:ilvl="6" w:tplc="CD888AFA">
      <w:numFmt w:val="bullet"/>
      <w:lvlText w:val="•"/>
      <w:lvlJc w:val="left"/>
      <w:pPr>
        <w:ind w:left="9779" w:hanging="696"/>
      </w:pPr>
      <w:rPr>
        <w:rFonts w:hint="default"/>
        <w:lang w:val="ru-RU" w:eastAsia="en-US" w:bidi="ar-SA"/>
      </w:rPr>
    </w:lvl>
    <w:lvl w:ilvl="7" w:tplc="2786A8F4">
      <w:numFmt w:val="bullet"/>
      <w:lvlText w:val="•"/>
      <w:lvlJc w:val="left"/>
      <w:pPr>
        <w:ind w:left="11018" w:hanging="696"/>
      </w:pPr>
      <w:rPr>
        <w:rFonts w:hint="default"/>
        <w:lang w:val="ru-RU" w:eastAsia="en-US" w:bidi="ar-SA"/>
      </w:rPr>
    </w:lvl>
    <w:lvl w:ilvl="8" w:tplc="344CA896">
      <w:numFmt w:val="bullet"/>
      <w:lvlText w:val="•"/>
      <w:lvlJc w:val="left"/>
      <w:pPr>
        <w:ind w:left="12258" w:hanging="696"/>
      </w:pPr>
      <w:rPr>
        <w:rFonts w:hint="default"/>
        <w:lang w:val="ru-RU" w:eastAsia="en-US" w:bidi="ar-SA"/>
      </w:rPr>
    </w:lvl>
  </w:abstractNum>
  <w:abstractNum w:abstractNumId="5">
    <w:nsid w:val="18245AF5"/>
    <w:multiLevelType w:val="hybridMultilevel"/>
    <w:tmpl w:val="886C070A"/>
    <w:lvl w:ilvl="0" w:tplc="4F84F0A4">
      <w:start w:val="1"/>
      <w:numFmt w:val="decimal"/>
      <w:lvlText w:val="%1."/>
      <w:lvlJc w:val="left"/>
      <w:pPr>
        <w:ind w:left="2346" w:hanging="696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4"/>
        <w:lang w:val="ru-RU" w:eastAsia="en-US" w:bidi="ar-SA"/>
      </w:rPr>
    </w:lvl>
    <w:lvl w:ilvl="1" w:tplc="446C43F4">
      <w:numFmt w:val="bullet"/>
      <w:lvlText w:val="•"/>
      <w:lvlJc w:val="left"/>
      <w:pPr>
        <w:ind w:left="3579" w:hanging="696"/>
      </w:pPr>
      <w:rPr>
        <w:rFonts w:hint="default"/>
        <w:lang w:val="ru-RU" w:eastAsia="en-US" w:bidi="ar-SA"/>
      </w:rPr>
    </w:lvl>
    <w:lvl w:ilvl="2" w:tplc="7874917E">
      <w:numFmt w:val="bullet"/>
      <w:lvlText w:val="•"/>
      <w:lvlJc w:val="left"/>
      <w:pPr>
        <w:ind w:left="4819" w:hanging="696"/>
      </w:pPr>
      <w:rPr>
        <w:rFonts w:hint="default"/>
        <w:lang w:val="ru-RU" w:eastAsia="en-US" w:bidi="ar-SA"/>
      </w:rPr>
    </w:lvl>
    <w:lvl w:ilvl="3" w:tplc="395E2BA4">
      <w:numFmt w:val="bullet"/>
      <w:lvlText w:val="•"/>
      <w:lvlJc w:val="left"/>
      <w:pPr>
        <w:ind w:left="6059" w:hanging="696"/>
      </w:pPr>
      <w:rPr>
        <w:rFonts w:hint="default"/>
        <w:lang w:val="ru-RU" w:eastAsia="en-US" w:bidi="ar-SA"/>
      </w:rPr>
    </w:lvl>
    <w:lvl w:ilvl="4" w:tplc="9FC2881A">
      <w:numFmt w:val="bullet"/>
      <w:lvlText w:val="•"/>
      <w:lvlJc w:val="left"/>
      <w:pPr>
        <w:ind w:left="7299" w:hanging="696"/>
      </w:pPr>
      <w:rPr>
        <w:rFonts w:hint="default"/>
        <w:lang w:val="ru-RU" w:eastAsia="en-US" w:bidi="ar-SA"/>
      </w:rPr>
    </w:lvl>
    <w:lvl w:ilvl="5" w:tplc="B6EAB708">
      <w:numFmt w:val="bullet"/>
      <w:lvlText w:val="•"/>
      <w:lvlJc w:val="left"/>
      <w:pPr>
        <w:ind w:left="8539" w:hanging="696"/>
      </w:pPr>
      <w:rPr>
        <w:rFonts w:hint="default"/>
        <w:lang w:val="ru-RU" w:eastAsia="en-US" w:bidi="ar-SA"/>
      </w:rPr>
    </w:lvl>
    <w:lvl w:ilvl="6" w:tplc="420AE640">
      <w:numFmt w:val="bullet"/>
      <w:lvlText w:val="•"/>
      <w:lvlJc w:val="left"/>
      <w:pPr>
        <w:ind w:left="9779" w:hanging="696"/>
      </w:pPr>
      <w:rPr>
        <w:rFonts w:hint="default"/>
        <w:lang w:val="ru-RU" w:eastAsia="en-US" w:bidi="ar-SA"/>
      </w:rPr>
    </w:lvl>
    <w:lvl w:ilvl="7" w:tplc="A2D65C1A">
      <w:numFmt w:val="bullet"/>
      <w:lvlText w:val="•"/>
      <w:lvlJc w:val="left"/>
      <w:pPr>
        <w:ind w:left="11018" w:hanging="696"/>
      </w:pPr>
      <w:rPr>
        <w:rFonts w:hint="default"/>
        <w:lang w:val="ru-RU" w:eastAsia="en-US" w:bidi="ar-SA"/>
      </w:rPr>
    </w:lvl>
    <w:lvl w:ilvl="8" w:tplc="C6761BE2">
      <w:numFmt w:val="bullet"/>
      <w:lvlText w:val="•"/>
      <w:lvlJc w:val="left"/>
      <w:pPr>
        <w:ind w:left="12258" w:hanging="696"/>
      </w:pPr>
      <w:rPr>
        <w:rFonts w:hint="default"/>
        <w:lang w:val="ru-RU" w:eastAsia="en-US" w:bidi="ar-SA"/>
      </w:rPr>
    </w:lvl>
  </w:abstractNum>
  <w:abstractNum w:abstractNumId="6">
    <w:nsid w:val="18647447"/>
    <w:multiLevelType w:val="hybridMultilevel"/>
    <w:tmpl w:val="1F8CC78C"/>
    <w:lvl w:ilvl="0" w:tplc="D8BC2EEE">
      <w:numFmt w:val="bullet"/>
      <w:lvlText w:val=""/>
      <w:lvlJc w:val="left"/>
      <w:pPr>
        <w:ind w:left="297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EE2800D0">
      <w:numFmt w:val="bullet"/>
      <w:lvlText w:val=""/>
      <w:lvlJc w:val="left"/>
      <w:pPr>
        <w:ind w:left="221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66A084F2">
      <w:numFmt w:val="bullet"/>
      <w:lvlText w:val="•"/>
      <w:lvlJc w:val="left"/>
      <w:pPr>
        <w:ind w:left="1802" w:hanging="286"/>
      </w:pPr>
      <w:rPr>
        <w:rFonts w:hint="default"/>
        <w:lang w:val="ru-RU" w:eastAsia="en-US" w:bidi="ar-SA"/>
      </w:rPr>
    </w:lvl>
    <w:lvl w:ilvl="3" w:tplc="BBE0F65E">
      <w:numFmt w:val="bullet"/>
      <w:lvlText w:val="•"/>
      <w:lvlJc w:val="left"/>
      <w:pPr>
        <w:ind w:left="3304" w:hanging="286"/>
      </w:pPr>
      <w:rPr>
        <w:rFonts w:hint="default"/>
        <w:lang w:val="ru-RU" w:eastAsia="en-US" w:bidi="ar-SA"/>
      </w:rPr>
    </w:lvl>
    <w:lvl w:ilvl="4" w:tplc="294E138C">
      <w:numFmt w:val="bullet"/>
      <w:lvlText w:val="•"/>
      <w:lvlJc w:val="left"/>
      <w:pPr>
        <w:ind w:left="4806" w:hanging="286"/>
      </w:pPr>
      <w:rPr>
        <w:rFonts w:hint="default"/>
        <w:lang w:val="ru-RU" w:eastAsia="en-US" w:bidi="ar-SA"/>
      </w:rPr>
    </w:lvl>
    <w:lvl w:ilvl="5" w:tplc="483A3C74">
      <w:numFmt w:val="bullet"/>
      <w:lvlText w:val="•"/>
      <w:lvlJc w:val="left"/>
      <w:pPr>
        <w:ind w:left="6308" w:hanging="286"/>
      </w:pPr>
      <w:rPr>
        <w:rFonts w:hint="default"/>
        <w:lang w:val="ru-RU" w:eastAsia="en-US" w:bidi="ar-SA"/>
      </w:rPr>
    </w:lvl>
    <w:lvl w:ilvl="6" w:tplc="B28046E0">
      <w:numFmt w:val="bullet"/>
      <w:lvlText w:val="•"/>
      <w:lvlJc w:val="left"/>
      <w:pPr>
        <w:ind w:left="7811" w:hanging="286"/>
      </w:pPr>
      <w:rPr>
        <w:rFonts w:hint="default"/>
        <w:lang w:val="ru-RU" w:eastAsia="en-US" w:bidi="ar-SA"/>
      </w:rPr>
    </w:lvl>
    <w:lvl w:ilvl="7" w:tplc="5638279E">
      <w:numFmt w:val="bullet"/>
      <w:lvlText w:val="•"/>
      <w:lvlJc w:val="left"/>
      <w:pPr>
        <w:ind w:left="9313" w:hanging="286"/>
      </w:pPr>
      <w:rPr>
        <w:rFonts w:hint="default"/>
        <w:lang w:val="ru-RU" w:eastAsia="en-US" w:bidi="ar-SA"/>
      </w:rPr>
    </w:lvl>
    <w:lvl w:ilvl="8" w:tplc="265054D4">
      <w:numFmt w:val="bullet"/>
      <w:lvlText w:val="•"/>
      <w:lvlJc w:val="left"/>
      <w:pPr>
        <w:ind w:left="10815" w:hanging="286"/>
      </w:pPr>
      <w:rPr>
        <w:rFonts w:hint="default"/>
        <w:lang w:val="ru-RU" w:eastAsia="en-US" w:bidi="ar-SA"/>
      </w:rPr>
    </w:lvl>
  </w:abstractNum>
  <w:abstractNum w:abstractNumId="7">
    <w:nsid w:val="20C42EA7"/>
    <w:multiLevelType w:val="hybridMultilevel"/>
    <w:tmpl w:val="1292E320"/>
    <w:lvl w:ilvl="0" w:tplc="FCF84C96">
      <w:numFmt w:val="bullet"/>
      <w:lvlText w:val="–"/>
      <w:lvlJc w:val="left"/>
      <w:pPr>
        <w:ind w:left="221" w:hanging="180"/>
      </w:pPr>
      <w:rPr>
        <w:rFonts w:ascii="Times New Roman" w:eastAsia="Times New Roman" w:hAnsi="Times New Roman" w:cs="Times New Roman" w:hint="default"/>
        <w:spacing w:val="-5"/>
        <w:w w:val="100"/>
        <w:sz w:val="24"/>
        <w:szCs w:val="24"/>
        <w:lang w:val="ru-RU" w:eastAsia="en-US" w:bidi="ar-SA"/>
      </w:rPr>
    </w:lvl>
    <w:lvl w:ilvl="1" w:tplc="9AFEACEC">
      <w:numFmt w:val="bullet"/>
      <w:lvlText w:val=""/>
      <w:lvlJc w:val="left"/>
      <w:pPr>
        <w:ind w:left="221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665EC51E">
      <w:numFmt w:val="bullet"/>
      <w:lvlText w:val=""/>
      <w:lvlJc w:val="left"/>
      <w:pPr>
        <w:ind w:left="1395" w:hanging="24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3" w:tplc="AC62C506">
      <w:numFmt w:val="bullet"/>
      <w:lvlText w:val=""/>
      <w:lvlJc w:val="left"/>
      <w:pPr>
        <w:ind w:left="1568" w:hanging="778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4" w:tplc="0A1AE95E">
      <w:numFmt w:val="bullet"/>
      <w:lvlText w:val="•"/>
      <w:lvlJc w:val="left"/>
      <w:pPr>
        <w:ind w:left="4854" w:hanging="778"/>
      </w:pPr>
      <w:rPr>
        <w:rFonts w:hint="default"/>
        <w:lang w:val="ru-RU" w:eastAsia="en-US" w:bidi="ar-SA"/>
      </w:rPr>
    </w:lvl>
    <w:lvl w:ilvl="5" w:tplc="7D628688">
      <w:numFmt w:val="bullet"/>
      <w:lvlText w:val="•"/>
      <w:lvlJc w:val="left"/>
      <w:pPr>
        <w:ind w:left="6501" w:hanging="778"/>
      </w:pPr>
      <w:rPr>
        <w:rFonts w:hint="default"/>
        <w:lang w:val="ru-RU" w:eastAsia="en-US" w:bidi="ar-SA"/>
      </w:rPr>
    </w:lvl>
    <w:lvl w:ilvl="6" w:tplc="799EFD2C">
      <w:numFmt w:val="bullet"/>
      <w:lvlText w:val="•"/>
      <w:lvlJc w:val="left"/>
      <w:pPr>
        <w:ind w:left="8149" w:hanging="778"/>
      </w:pPr>
      <w:rPr>
        <w:rFonts w:hint="default"/>
        <w:lang w:val="ru-RU" w:eastAsia="en-US" w:bidi="ar-SA"/>
      </w:rPr>
    </w:lvl>
    <w:lvl w:ilvl="7" w:tplc="05A622BE">
      <w:numFmt w:val="bullet"/>
      <w:lvlText w:val="•"/>
      <w:lvlJc w:val="left"/>
      <w:pPr>
        <w:ind w:left="9796" w:hanging="778"/>
      </w:pPr>
      <w:rPr>
        <w:rFonts w:hint="default"/>
        <w:lang w:val="ru-RU" w:eastAsia="en-US" w:bidi="ar-SA"/>
      </w:rPr>
    </w:lvl>
    <w:lvl w:ilvl="8" w:tplc="593A590E">
      <w:numFmt w:val="bullet"/>
      <w:lvlText w:val="•"/>
      <w:lvlJc w:val="left"/>
      <w:pPr>
        <w:ind w:left="11443" w:hanging="778"/>
      </w:pPr>
      <w:rPr>
        <w:rFonts w:hint="default"/>
        <w:lang w:val="ru-RU" w:eastAsia="en-US" w:bidi="ar-SA"/>
      </w:rPr>
    </w:lvl>
  </w:abstractNum>
  <w:abstractNum w:abstractNumId="8">
    <w:nsid w:val="285A4208"/>
    <w:multiLevelType w:val="hybridMultilevel"/>
    <w:tmpl w:val="BE463218"/>
    <w:lvl w:ilvl="0" w:tplc="0E728364">
      <w:start w:val="1"/>
      <w:numFmt w:val="decimal"/>
      <w:lvlText w:val="%1."/>
      <w:lvlJc w:val="left"/>
      <w:pPr>
        <w:ind w:left="221" w:hanging="425"/>
      </w:pPr>
      <w:rPr>
        <w:rFonts w:ascii="Times New Roman" w:eastAsia="Times New Roman" w:hAnsi="Times New Roman" w:cs="Times New Roman" w:hint="default"/>
        <w:spacing w:val="-29"/>
        <w:w w:val="100"/>
        <w:sz w:val="24"/>
        <w:szCs w:val="24"/>
        <w:lang w:val="ru-RU" w:eastAsia="en-US" w:bidi="ar-SA"/>
      </w:rPr>
    </w:lvl>
    <w:lvl w:ilvl="1" w:tplc="2CD44A70">
      <w:numFmt w:val="bullet"/>
      <w:lvlText w:val=""/>
      <w:lvlJc w:val="left"/>
      <w:pPr>
        <w:ind w:left="1650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12AA4382">
      <w:numFmt w:val="bullet"/>
      <w:lvlText w:val="•"/>
      <w:lvlJc w:val="left"/>
      <w:pPr>
        <w:ind w:left="3113" w:hanging="360"/>
      </w:pPr>
      <w:rPr>
        <w:rFonts w:hint="default"/>
        <w:lang w:val="ru-RU" w:eastAsia="en-US" w:bidi="ar-SA"/>
      </w:rPr>
    </w:lvl>
    <w:lvl w:ilvl="3" w:tplc="5FE8D6A2">
      <w:numFmt w:val="bullet"/>
      <w:lvlText w:val="•"/>
      <w:lvlJc w:val="left"/>
      <w:pPr>
        <w:ind w:left="4566" w:hanging="360"/>
      </w:pPr>
      <w:rPr>
        <w:rFonts w:hint="default"/>
        <w:lang w:val="ru-RU" w:eastAsia="en-US" w:bidi="ar-SA"/>
      </w:rPr>
    </w:lvl>
    <w:lvl w:ilvl="4" w:tplc="AA0055A2">
      <w:numFmt w:val="bullet"/>
      <w:lvlText w:val="•"/>
      <w:lvlJc w:val="left"/>
      <w:pPr>
        <w:ind w:left="6019" w:hanging="360"/>
      </w:pPr>
      <w:rPr>
        <w:rFonts w:hint="default"/>
        <w:lang w:val="ru-RU" w:eastAsia="en-US" w:bidi="ar-SA"/>
      </w:rPr>
    </w:lvl>
    <w:lvl w:ilvl="5" w:tplc="BAE6AB84">
      <w:numFmt w:val="bullet"/>
      <w:lvlText w:val="•"/>
      <w:lvlJc w:val="left"/>
      <w:pPr>
        <w:ind w:left="7472" w:hanging="360"/>
      </w:pPr>
      <w:rPr>
        <w:rFonts w:hint="default"/>
        <w:lang w:val="ru-RU" w:eastAsia="en-US" w:bidi="ar-SA"/>
      </w:rPr>
    </w:lvl>
    <w:lvl w:ilvl="6" w:tplc="74E85B62">
      <w:numFmt w:val="bullet"/>
      <w:lvlText w:val="•"/>
      <w:lvlJc w:val="left"/>
      <w:pPr>
        <w:ind w:left="8925" w:hanging="360"/>
      </w:pPr>
      <w:rPr>
        <w:rFonts w:hint="default"/>
        <w:lang w:val="ru-RU" w:eastAsia="en-US" w:bidi="ar-SA"/>
      </w:rPr>
    </w:lvl>
    <w:lvl w:ilvl="7" w:tplc="584CCF28">
      <w:numFmt w:val="bullet"/>
      <w:lvlText w:val="•"/>
      <w:lvlJc w:val="left"/>
      <w:pPr>
        <w:ind w:left="10378" w:hanging="360"/>
      </w:pPr>
      <w:rPr>
        <w:rFonts w:hint="default"/>
        <w:lang w:val="ru-RU" w:eastAsia="en-US" w:bidi="ar-SA"/>
      </w:rPr>
    </w:lvl>
    <w:lvl w:ilvl="8" w:tplc="AA2A8966">
      <w:numFmt w:val="bullet"/>
      <w:lvlText w:val="•"/>
      <w:lvlJc w:val="left"/>
      <w:pPr>
        <w:ind w:left="11832" w:hanging="360"/>
      </w:pPr>
      <w:rPr>
        <w:rFonts w:hint="default"/>
        <w:lang w:val="ru-RU" w:eastAsia="en-US" w:bidi="ar-SA"/>
      </w:rPr>
    </w:lvl>
  </w:abstractNum>
  <w:abstractNum w:abstractNumId="9">
    <w:nsid w:val="2BE8139D"/>
    <w:multiLevelType w:val="hybridMultilevel"/>
    <w:tmpl w:val="53622D2E"/>
    <w:lvl w:ilvl="0" w:tplc="0419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0">
    <w:nsid w:val="34A14F67"/>
    <w:multiLevelType w:val="hybridMultilevel"/>
    <w:tmpl w:val="E45A03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EEF2329"/>
    <w:multiLevelType w:val="hybridMultilevel"/>
    <w:tmpl w:val="4B823C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0221344"/>
    <w:multiLevelType w:val="hybridMultilevel"/>
    <w:tmpl w:val="986CFF0A"/>
    <w:lvl w:ilvl="0" w:tplc="688C5EDE">
      <w:numFmt w:val="bullet"/>
      <w:lvlText w:val=""/>
      <w:lvlJc w:val="left"/>
      <w:pPr>
        <w:ind w:left="1428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>
    <w:nsid w:val="422671E3"/>
    <w:multiLevelType w:val="hybridMultilevel"/>
    <w:tmpl w:val="C2EA076C"/>
    <w:lvl w:ilvl="0" w:tplc="160C3E58">
      <w:start w:val="1"/>
      <w:numFmt w:val="decimal"/>
      <w:lvlText w:val="%1)"/>
      <w:lvlJc w:val="left"/>
      <w:pPr>
        <w:ind w:left="480" w:hanging="2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FD85062">
      <w:start w:val="1"/>
      <w:numFmt w:val="decimal"/>
      <w:lvlText w:val="%2."/>
      <w:lvlJc w:val="left"/>
      <w:pPr>
        <w:ind w:left="221" w:hanging="288"/>
      </w:pPr>
      <w:rPr>
        <w:rFonts w:ascii="Times New Roman" w:eastAsia="Times New Roman" w:hAnsi="Times New Roman" w:cs="Times New Roman" w:hint="default"/>
        <w:spacing w:val="-21"/>
        <w:w w:val="100"/>
        <w:sz w:val="24"/>
        <w:szCs w:val="24"/>
        <w:lang w:val="ru-RU" w:eastAsia="en-US" w:bidi="ar-SA"/>
      </w:rPr>
    </w:lvl>
    <w:lvl w:ilvl="2" w:tplc="43BE590C">
      <w:numFmt w:val="bullet"/>
      <w:lvlText w:val="•"/>
      <w:lvlJc w:val="left"/>
      <w:pPr>
        <w:ind w:left="2064" w:hanging="288"/>
      </w:pPr>
      <w:rPr>
        <w:rFonts w:hint="default"/>
        <w:lang w:val="ru-RU" w:eastAsia="en-US" w:bidi="ar-SA"/>
      </w:rPr>
    </w:lvl>
    <w:lvl w:ilvl="3" w:tplc="9CE6D35C">
      <w:numFmt w:val="bullet"/>
      <w:lvlText w:val="•"/>
      <w:lvlJc w:val="left"/>
      <w:pPr>
        <w:ind w:left="3648" w:hanging="288"/>
      </w:pPr>
      <w:rPr>
        <w:rFonts w:hint="default"/>
        <w:lang w:val="ru-RU" w:eastAsia="en-US" w:bidi="ar-SA"/>
      </w:rPr>
    </w:lvl>
    <w:lvl w:ilvl="4" w:tplc="FB30EF00">
      <w:numFmt w:val="bullet"/>
      <w:lvlText w:val="•"/>
      <w:lvlJc w:val="left"/>
      <w:pPr>
        <w:ind w:left="5232" w:hanging="288"/>
      </w:pPr>
      <w:rPr>
        <w:rFonts w:hint="default"/>
        <w:lang w:val="ru-RU" w:eastAsia="en-US" w:bidi="ar-SA"/>
      </w:rPr>
    </w:lvl>
    <w:lvl w:ilvl="5" w:tplc="86A61854">
      <w:numFmt w:val="bullet"/>
      <w:lvlText w:val="•"/>
      <w:lvlJc w:val="left"/>
      <w:pPr>
        <w:ind w:left="6817" w:hanging="288"/>
      </w:pPr>
      <w:rPr>
        <w:rFonts w:hint="default"/>
        <w:lang w:val="ru-RU" w:eastAsia="en-US" w:bidi="ar-SA"/>
      </w:rPr>
    </w:lvl>
    <w:lvl w:ilvl="6" w:tplc="964C7D3C">
      <w:numFmt w:val="bullet"/>
      <w:lvlText w:val="•"/>
      <w:lvlJc w:val="left"/>
      <w:pPr>
        <w:ind w:left="8401" w:hanging="288"/>
      </w:pPr>
      <w:rPr>
        <w:rFonts w:hint="default"/>
        <w:lang w:val="ru-RU" w:eastAsia="en-US" w:bidi="ar-SA"/>
      </w:rPr>
    </w:lvl>
    <w:lvl w:ilvl="7" w:tplc="D87819FA">
      <w:numFmt w:val="bullet"/>
      <w:lvlText w:val="•"/>
      <w:lvlJc w:val="left"/>
      <w:pPr>
        <w:ind w:left="9985" w:hanging="288"/>
      </w:pPr>
      <w:rPr>
        <w:rFonts w:hint="default"/>
        <w:lang w:val="ru-RU" w:eastAsia="en-US" w:bidi="ar-SA"/>
      </w:rPr>
    </w:lvl>
    <w:lvl w:ilvl="8" w:tplc="E81AB03A">
      <w:numFmt w:val="bullet"/>
      <w:lvlText w:val="•"/>
      <w:lvlJc w:val="left"/>
      <w:pPr>
        <w:ind w:left="11569" w:hanging="288"/>
      </w:pPr>
      <w:rPr>
        <w:rFonts w:hint="default"/>
        <w:lang w:val="ru-RU" w:eastAsia="en-US" w:bidi="ar-SA"/>
      </w:rPr>
    </w:lvl>
  </w:abstractNum>
  <w:abstractNum w:abstractNumId="14">
    <w:nsid w:val="42574DBE"/>
    <w:multiLevelType w:val="hybridMultilevel"/>
    <w:tmpl w:val="894EF5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2AF7A27"/>
    <w:multiLevelType w:val="hybridMultilevel"/>
    <w:tmpl w:val="DACC83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57D5FAA"/>
    <w:multiLevelType w:val="hybridMultilevel"/>
    <w:tmpl w:val="A04044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72A353E"/>
    <w:multiLevelType w:val="hybridMultilevel"/>
    <w:tmpl w:val="A7EA326A"/>
    <w:lvl w:ilvl="0" w:tplc="04190001">
      <w:start w:val="1"/>
      <w:numFmt w:val="bullet"/>
      <w:lvlText w:val=""/>
      <w:lvlJc w:val="left"/>
      <w:pPr>
        <w:ind w:left="-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626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ind w:left="1346" w:hanging="360"/>
      </w:pPr>
      <w:rPr>
        <w:rFonts w:ascii="Symbol" w:hAnsi="Symbol" w:hint="default"/>
      </w:rPr>
    </w:lvl>
    <w:lvl w:ilvl="3" w:tplc="04190001" w:tentative="1">
      <w:start w:val="1"/>
      <w:numFmt w:val="bullet"/>
      <w:lvlText w:val=""/>
      <w:lvlJc w:val="left"/>
      <w:pPr>
        <w:ind w:left="20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8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5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2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4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66" w:hanging="360"/>
      </w:pPr>
      <w:rPr>
        <w:rFonts w:ascii="Wingdings" w:hAnsi="Wingdings" w:hint="default"/>
      </w:rPr>
    </w:lvl>
  </w:abstractNum>
  <w:abstractNum w:abstractNumId="18">
    <w:nsid w:val="5A930C38"/>
    <w:multiLevelType w:val="multilevel"/>
    <w:tmpl w:val="DFB6C4FA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4"/>
      <w:numFmt w:val="decimal"/>
      <w:isLgl/>
      <w:lvlText w:val="%1.%2.%3."/>
      <w:lvlJc w:val="left"/>
      <w:pPr>
        <w:ind w:left="1429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19">
    <w:nsid w:val="5D2B12EC"/>
    <w:multiLevelType w:val="hybridMultilevel"/>
    <w:tmpl w:val="272412FA"/>
    <w:lvl w:ilvl="0" w:tplc="696EF904">
      <w:numFmt w:val="bullet"/>
      <w:lvlText w:val=""/>
      <w:lvlJc w:val="left"/>
      <w:pPr>
        <w:ind w:left="221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B10CAF16">
      <w:numFmt w:val="bullet"/>
      <w:lvlText w:val="•"/>
      <w:lvlJc w:val="left"/>
      <w:pPr>
        <w:ind w:left="1671" w:hanging="286"/>
      </w:pPr>
      <w:rPr>
        <w:rFonts w:hint="default"/>
        <w:lang w:val="ru-RU" w:eastAsia="en-US" w:bidi="ar-SA"/>
      </w:rPr>
    </w:lvl>
    <w:lvl w:ilvl="2" w:tplc="838AC3C6">
      <w:numFmt w:val="bullet"/>
      <w:lvlText w:val="•"/>
      <w:lvlJc w:val="left"/>
      <w:pPr>
        <w:ind w:left="3123" w:hanging="286"/>
      </w:pPr>
      <w:rPr>
        <w:rFonts w:hint="default"/>
        <w:lang w:val="ru-RU" w:eastAsia="en-US" w:bidi="ar-SA"/>
      </w:rPr>
    </w:lvl>
    <w:lvl w:ilvl="3" w:tplc="15E087C2">
      <w:numFmt w:val="bullet"/>
      <w:lvlText w:val="•"/>
      <w:lvlJc w:val="left"/>
      <w:pPr>
        <w:ind w:left="4575" w:hanging="286"/>
      </w:pPr>
      <w:rPr>
        <w:rFonts w:hint="default"/>
        <w:lang w:val="ru-RU" w:eastAsia="en-US" w:bidi="ar-SA"/>
      </w:rPr>
    </w:lvl>
    <w:lvl w:ilvl="4" w:tplc="7E367508">
      <w:numFmt w:val="bullet"/>
      <w:lvlText w:val="•"/>
      <w:lvlJc w:val="left"/>
      <w:pPr>
        <w:ind w:left="6027" w:hanging="286"/>
      </w:pPr>
      <w:rPr>
        <w:rFonts w:hint="default"/>
        <w:lang w:val="ru-RU" w:eastAsia="en-US" w:bidi="ar-SA"/>
      </w:rPr>
    </w:lvl>
    <w:lvl w:ilvl="5" w:tplc="26CA6FAC">
      <w:numFmt w:val="bullet"/>
      <w:lvlText w:val="•"/>
      <w:lvlJc w:val="left"/>
      <w:pPr>
        <w:ind w:left="7479" w:hanging="286"/>
      </w:pPr>
      <w:rPr>
        <w:rFonts w:hint="default"/>
        <w:lang w:val="ru-RU" w:eastAsia="en-US" w:bidi="ar-SA"/>
      </w:rPr>
    </w:lvl>
    <w:lvl w:ilvl="6" w:tplc="B9D8410C">
      <w:numFmt w:val="bullet"/>
      <w:lvlText w:val="•"/>
      <w:lvlJc w:val="left"/>
      <w:pPr>
        <w:ind w:left="8931" w:hanging="286"/>
      </w:pPr>
      <w:rPr>
        <w:rFonts w:hint="default"/>
        <w:lang w:val="ru-RU" w:eastAsia="en-US" w:bidi="ar-SA"/>
      </w:rPr>
    </w:lvl>
    <w:lvl w:ilvl="7" w:tplc="B58A02D0">
      <w:numFmt w:val="bullet"/>
      <w:lvlText w:val="•"/>
      <w:lvlJc w:val="left"/>
      <w:pPr>
        <w:ind w:left="10382" w:hanging="286"/>
      </w:pPr>
      <w:rPr>
        <w:rFonts w:hint="default"/>
        <w:lang w:val="ru-RU" w:eastAsia="en-US" w:bidi="ar-SA"/>
      </w:rPr>
    </w:lvl>
    <w:lvl w:ilvl="8" w:tplc="2C8A1AA4">
      <w:numFmt w:val="bullet"/>
      <w:lvlText w:val="•"/>
      <w:lvlJc w:val="left"/>
      <w:pPr>
        <w:ind w:left="11834" w:hanging="286"/>
      </w:pPr>
      <w:rPr>
        <w:rFonts w:hint="default"/>
        <w:lang w:val="ru-RU" w:eastAsia="en-US" w:bidi="ar-SA"/>
      </w:rPr>
    </w:lvl>
  </w:abstractNum>
  <w:abstractNum w:abstractNumId="20">
    <w:nsid w:val="60AC7422"/>
    <w:multiLevelType w:val="hybridMultilevel"/>
    <w:tmpl w:val="085E5CF6"/>
    <w:lvl w:ilvl="0" w:tplc="E040B572">
      <w:start w:val="1"/>
      <w:numFmt w:val="decimal"/>
      <w:lvlText w:val="%1."/>
      <w:lvlJc w:val="left"/>
      <w:pPr>
        <w:ind w:left="2346" w:hanging="696"/>
      </w:pPr>
      <w:rPr>
        <w:rFonts w:ascii="Times New Roman" w:eastAsia="Times New Roman" w:hAnsi="Times New Roman" w:cs="Times New Roman" w:hint="default"/>
        <w:spacing w:val="-5"/>
        <w:w w:val="100"/>
        <w:sz w:val="24"/>
        <w:szCs w:val="24"/>
        <w:lang w:val="ru-RU" w:eastAsia="en-US" w:bidi="ar-SA"/>
      </w:rPr>
    </w:lvl>
    <w:lvl w:ilvl="1" w:tplc="5CC8F846">
      <w:start w:val="1"/>
      <w:numFmt w:val="decimal"/>
      <w:lvlText w:val="%2."/>
      <w:lvlJc w:val="left"/>
      <w:pPr>
        <w:ind w:left="2346" w:hanging="346"/>
      </w:pPr>
      <w:rPr>
        <w:rFonts w:hint="default"/>
        <w:spacing w:val="-15"/>
        <w:w w:val="100"/>
        <w:lang w:val="ru-RU" w:eastAsia="en-US" w:bidi="ar-SA"/>
      </w:rPr>
    </w:lvl>
    <w:lvl w:ilvl="2" w:tplc="35A678E8">
      <w:numFmt w:val="bullet"/>
      <w:lvlText w:val="•"/>
      <w:lvlJc w:val="left"/>
      <w:pPr>
        <w:ind w:left="4819" w:hanging="346"/>
      </w:pPr>
      <w:rPr>
        <w:rFonts w:hint="default"/>
        <w:lang w:val="ru-RU" w:eastAsia="en-US" w:bidi="ar-SA"/>
      </w:rPr>
    </w:lvl>
    <w:lvl w:ilvl="3" w:tplc="EBC21D4A">
      <w:numFmt w:val="bullet"/>
      <w:lvlText w:val="•"/>
      <w:lvlJc w:val="left"/>
      <w:pPr>
        <w:ind w:left="6059" w:hanging="346"/>
      </w:pPr>
      <w:rPr>
        <w:rFonts w:hint="default"/>
        <w:lang w:val="ru-RU" w:eastAsia="en-US" w:bidi="ar-SA"/>
      </w:rPr>
    </w:lvl>
    <w:lvl w:ilvl="4" w:tplc="E596501E">
      <w:numFmt w:val="bullet"/>
      <w:lvlText w:val="•"/>
      <w:lvlJc w:val="left"/>
      <w:pPr>
        <w:ind w:left="7299" w:hanging="346"/>
      </w:pPr>
      <w:rPr>
        <w:rFonts w:hint="default"/>
        <w:lang w:val="ru-RU" w:eastAsia="en-US" w:bidi="ar-SA"/>
      </w:rPr>
    </w:lvl>
    <w:lvl w:ilvl="5" w:tplc="F0408BF8">
      <w:numFmt w:val="bullet"/>
      <w:lvlText w:val="•"/>
      <w:lvlJc w:val="left"/>
      <w:pPr>
        <w:ind w:left="8539" w:hanging="346"/>
      </w:pPr>
      <w:rPr>
        <w:rFonts w:hint="default"/>
        <w:lang w:val="ru-RU" w:eastAsia="en-US" w:bidi="ar-SA"/>
      </w:rPr>
    </w:lvl>
    <w:lvl w:ilvl="6" w:tplc="4280A83E">
      <w:numFmt w:val="bullet"/>
      <w:lvlText w:val="•"/>
      <w:lvlJc w:val="left"/>
      <w:pPr>
        <w:ind w:left="9779" w:hanging="346"/>
      </w:pPr>
      <w:rPr>
        <w:rFonts w:hint="default"/>
        <w:lang w:val="ru-RU" w:eastAsia="en-US" w:bidi="ar-SA"/>
      </w:rPr>
    </w:lvl>
    <w:lvl w:ilvl="7" w:tplc="EEA24FE0">
      <w:numFmt w:val="bullet"/>
      <w:lvlText w:val="•"/>
      <w:lvlJc w:val="left"/>
      <w:pPr>
        <w:ind w:left="11018" w:hanging="346"/>
      </w:pPr>
      <w:rPr>
        <w:rFonts w:hint="default"/>
        <w:lang w:val="ru-RU" w:eastAsia="en-US" w:bidi="ar-SA"/>
      </w:rPr>
    </w:lvl>
    <w:lvl w:ilvl="8" w:tplc="9D2041F8">
      <w:numFmt w:val="bullet"/>
      <w:lvlText w:val="•"/>
      <w:lvlJc w:val="left"/>
      <w:pPr>
        <w:ind w:left="12258" w:hanging="346"/>
      </w:pPr>
      <w:rPr>
        <w:rFonts w:hint="default"/>
        <w:lang w:val="ru-RU" w:eastAsia="en-US" w:bidi="ar-SA"/>
      </w:rPr>
    </w:lvl>
  </w:abstractNum>
  <w:abstractNum w:abstractNumId="21">
    <w:nsid w:val="671C7333"/>
    <w:multiLevelType w:val="hybridMultilevel"/>
    <w:tmpl w:val="61E4FE28"/>
    <w:lvl w:ilvl="0" w:tplc="CB6EBAC6">
      <w:numFmt w:val="bullet"/>
      <w:lvlText w:val=""/>
      <w:lvlJc w:val="left"/>
      <w:pPr>
        <w:ind w:left="399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EDB49DA4">
      <w:numFmt w:val="bullet"/>
      <w:lvlText w:val=""/>
      <w:lvlJc w:val="left"/>
      <w:pPr>
        <w:ind w:left="221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062E756E">
      <w:numFmt w:val="bullet"/>
      <w:lvlText w:val="•"/>
      <w:lvlJc w:val="left"/>
      <w:pPr>
        <w:ind w:left="1902" w:hanging="286"/>
      </w:pPr>
      <w:rPr>
        <w:rFonts w:hint="default"/>
        <w:lang w:val="ru-RU" w:eastAsia="en-US" w:bidi="ar-SA"/>
      </w:rPr>
    </w:lvl>
    <w:lvl w:ilvl="3" w:tplc="874AC5FA">
      <w:numFmt w:val="bullet"/>
      <w:lvlText w:val="•"/>
      <w:lvlJc w:val="left"/>
      <w:pPr>
        <w:ind w:left="3405" w:hanging="286"/>
      </w:pPr>
      <w:rPr>
        <w:rFonts w:hint="default"/>
        <w:lang w:val="ru-RU" w:eastAsia="en-US" w:bidi="ar-SA"/>
      </w:rPr>
    </w:lvl>
    <w:lvl w:ilvl="4" w:tplc="9F90F724">
      <w:numFmt w:val="bullet"/>
      <w:lvlText w:val="•"/>
      <w:lvlJc w:val="left"/>
      <w:pPr>
        <w:ind w:left="4907" w:hanging="286"/>
      </w:pPr>
      <w:rPr>
        <w:rFonts w:hint="default"/>
        <w:lang w:val="ru-RU" w:eastAsia="en-US" w:bidi="ar-SA"/>
      </w:rPr>
    </w:lvl>
    <w:lvl w:ilvl="5" w:tplc="D2742906">
      <w:numFmt w:val="bullet"/>
      <w:lvlText w:val="•"/>
      <w:lvlJc w:val="left"/>
      <w:pPr>
        <w:ind w:left="6410" w:hanging="286"/>
      </w:pPr>
      <w:rPr>
        <w:rFonts w:hint="default"/>
        <w:lang w:val="ru-RU" w:eastAsia="en-US" w:bidi="ar-SA"/>
      </w:rPr>
    </w:lvl>
    <w:lvl w:ilvl="6" w:tplc="1398F260">
      <w:numFmt w:val="bullet"/>
      <w:lvlText w:val="•"/>
      <w:lvlJc w:val="left"/>
      <w:pPr>
        <w:ind w:left="7912" w:hanging="286"/>
      </w:pPr>
      <w:rPr>
        <w:rFonts w:hint="default"/>
        <w:lang w:val="ru-RU" w:eastAsia="en-US" w:bidi="ar-SA"/>
      </w:rPr>
    </w:lvl>
    <w:lvl w:ilvl="7" w:tplc="0484B5CE">
      <w:numFmt w:val="bullet"/>
      <w:lvlText w:val="•"/>
      <w:lvlJc w:val="left"/>
      <w:pPr>
        <w:ind w:left="9415" w:hanging="286"/>
      </w:pPr>
      <w:rPr>
        <w:rFonts w:hint="default"/>
        <w:lang w:val="ru-RU" w:eastAsia="en-US" w:bidi="ar-SA"/>
      </w:rPr>
    </w:lvl>
    <w:lvl w:ilvl="8" w:tplc="34B6920A">
      <w:numFmt w:val="bullet"/>
      <w:lvlText w:val="•"/>
      <w:lvlJc w:val="left"/>
      <w:pPr>
        <w:ind w:left="10917" w:hanging="286"/>
      </w:pPr>
      <w:rPr>
        <w:rFonts w:hint="default"/>
        <w:lang w:val="ru-RU" w:eastAsia="en-US" w:bidi="ar-SA"/>
      </w:rPr>
    </w:lvl>
  </w:abstractNum>
  <w:abstractNum w:abstractNumId="22">
    <w:nsid w:val="6CD03190"/>
    <w:multiLevelType w:val="hybridMultilevel"/>
    <w:tmpl w:val="27184C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E2B46EC"/>
    <w:multiLevelType w:val="hybridMultilevel"/>
    <w:tmpl w:val="3DC41490"/>
    <w:lvl w:ilvl="0" w:tplc="1A34AD2A">
      <w:numFmt w:val="bullet"/>
      <w:lvlText w:val=""/>
      <w:lvlJc w:val="left"/>
      <w:pPr>
        <w:ind w:left="942" w:hanging="6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92A2F8A">
      <w:numFmt w:val="bullet"/>
      <w:lvlText w:val="•"/>
      <w:lvlJc w:val="left"/>
      <w:pPr>
        <w:ind w:left="2319" w:hanging="696"/>
      </w:pPr>
      <w:rPr>
        <w:rFonts w:hint="default"/>
        <w:lang w:val="ru-RU" w:eastAsia="en-US" w:bidi="ar-SA"/>
      </w:rPr>
    </w:lvl>
    <w:lvl w:ilvl="2" w:tplc="389624F2">
      <w:numFmt w:val="bullet"/>
      <w:lvlText w:val="•"/>
      <w:lvlJc w:val="left"/>
      <w:pPr>
        <w:ind w:left="3699" w:hanging="696"/>
      </w:pPr>
      <w:rPr>
        <w:rFonts w:hint="default"/>
        <w:lang w:val="ru-RU" w:eastAsia="en-US" w:bidi="ar-SA"/>
      </w:rPr>
    </w:lvl>
    <w:lvl w:ilvl="3" w:tplc="C9681EBC">
      <w:numFmt w:val="bullet"/>
      <w:lvlText w:val="•"/>
      <w:lvlJc w:val="left"/>
      <w:pPr>
        <w:ind w:left="5079" w:hanging="696"/>
      </w:pPr>
      <w:rPr>
        <w:rFonts w:hint="default"/>
        <w:lang w:val="ru-RU" w:eastAsia="en-US" w:bidi="ar-SA"/>
      </w:rPr>
    </w:lvl>
    <w:lvl w:ilvl="4" w:tplc="62E08F6A">
      <w:numFmt w:val="bullet"/>
      <w:lvlText w:val="•"/>
      <w:lvlJc w:val="left"/>
      <w:pPr>
        <w:ind w:left="6459" w:hanging="696"/>
      </w:pPr>
      <w:rPr>
        <w:rFonts w:hint="default"/>
        <w:lang w:val="ru-RU" w:eastAsia="en-US" w:bidi="ar-SA"/>
      </w:rPr>
    </w:lvl>
    <w:lvl w:ilvl="5" w:tplc="79681A4A">
      <w:numFmt w:val="bullet"/>
      <w:lvlText w:val="•"/>
      <w:lvlJc w:val="left"/>
      <w:pPr>
        <w:ind w:left="7839" w:hanging="696"/>
      </w:pPr>
      <w:rPr>
        <w:rFonts w:hint="default"/>
        <w:lang w:val="ru-RU" w:eastAsia="en-US" w:bidi="ar-SA"/>
      </w:rPr>
    </w:lvl>
    <w:lvl w:ilvl="6" w:tplc="E2880990">
      <w:numFmt w:val="bullet"/>
      <w:lvlText w:val="•"/>
      <w:lvlJc w:val="left"/>
      <w:pPr>
        <w:ind w:left="9219" w:hanging="696"/>
      </w:pPr>
      <w:rPr>
        <w:rFonts w:hint="default"/>
        <w:lang w:val="ru-RU" w:eastAsia="en-US" w:bidi="ar-SA"/>
      </w:rPr>
    </w:lvl>
    <w:lvl w:ilvl="7" w:tplc="1758C9FC">
      <w:numFmt w:val="bullet"/>
      <w:lvlText w:val="•"/>
      <w:lvlJc w:val="left"/>
      <w:pPr>
        <w:ind w:left="10598" w:hanging="696"/>
      </w:pPr>
      <w:rPr>
        <w:rFonts w:hint="default"/>
        <w:lang w:val="ru-RU" w:eastAsia="en-US" w:bidi="ar-SA"/>
      </w:rPr>
    </w:lvl>
    <w:lvl w:ilvl="8" w:tplc="4D702630">
      <w:numFmt w:val="bullet"/>
      <w:lvlText w:val="•"/>
      <w:lvlJc w:val="left"/>
      <w:pPr>
        <w:ind w:left="11978" w:hanging="696"/>
      </w:pPr>
      <w:rPr>
        <w:rFonts w:hint="default"/>
        <w:lang w:val="ru-RU" w:eastAsia="en-US" w:bidi="ar-SA"/>
      </w:rPr>
    </w:lvl>
  </w:abstractNum>
  <w:abstractNum w:abstractNumId="24">
    <w:nsid w:val="7E0F4CA2"/>
    <w:multiLevelType w:val="hybridMultilevel"/>
    <w:tmpl w:val="A6A47032"/>
    <w:lvl w:ilvl="0" w:tplc="4FFE57EC">
      <w:start w:val="1"/>
      <w:numFmt w:val="bullet"/>
      <w:lvlText w:val=""/>
      <w:lvlJc w:val="left"/>
      <w:pPr>
        <w:tabs>
          <w:tab w:val="num" w:pos="795"/>
        </w:tabs>
        <w:ind w:left="795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num w:numId="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8"/>
    <w:lvlOverride w:ilvl="0">
      <w:startOverride w:val="1"/>
    </w:lvlOverride>
    <w:lvlOverride w:ilvl="1">
      <w:startOverride w:val="2"/>
    </w:lvlOverride>
    <w:lvlOverride w:ilvl="2">
      <w:startOverride w:val="4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17"/>
  </w:num>
  <w:num w:numId="7">
    <w:abstractNumId w:val="10"/>
  </w:num>
  <w:num w:numId="8">
    <w:abstractNumId w:val="14"/>
  </w:num>
  <w:num w:numId="9">
    <w:abstractNumId w:val="15"/>
  </w:num>
  <w:num w:numId="10">
    <w:abstractNumId w:val="3"/>
  </w:num>
  <w:num w:numId="11">
    <w:abstractNumId w:val="11"/>
  </w:num>
  <w:num w:numId="12">
    <w:abstractNumId w:val="23"/>
  </w:num>
  <w:num w:numId="13">
    <w:abstractNumId w:val="7"/>
  </w:num>
  <w:num w:numId="14">
    <w:abstractNumId w:val="21"/>
  </w:num>
  <w:num w:numId="15">
    <w:abstractNumId w:val="2"/>
  </w:num>
  <w:num w:numId="16">
    <w:abstractNumId w:val="6"/>
  </w:num>
  <w:num w:numId="17">
    <w:abstractNumId w:val="19"/>
  </w:num>
  <w:num w:numId="18">
    <w:abstractNumId w:val="8"/>
  </w:num>
  <w:num w:numId="19">
    <w:abstractNumId w:val="13"/>
  </w:num>
  <w:num w:numId="20">
    <w:abstractNumId w:val="12"/>
  </w:num>
  <w:num w:numId="21">
    <w:abstractNumId w:val="24"/>
  </w:num>
  <w:num w:numId="22">
    <w:abstractNumId w:val="20"/>
  </w:num>
  <w:num w:numId="23">
    <w:abstractNumId w:val="4"/>
  </w:num>
  <w:num w:numId="24">
    <w:abstractNumId w:val="5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1B92"/>
    <w:rsid w:val="0001344B"/>
    <w:rsid w:val="0007426B"/>
    <w:rsid w:val="00191197"/>
    <w:rsid w:val="002D359D"/>
    <w:rsid w:val="00432662"/>
    <w:rsid w:val="005C1B48"/>
    <w:rsid w:val="007C376B"/>
    <w:rsid w:val="007D2047"/>
    <w:rsid w:val="00807C37"/>
    <w:rsid w:val="008A51A2"/>
    <w:rsid w:val="00B414F1"/>
    <w:rsid w:val="00C053EB"/>
    <w:rsid w:val="00CC0F43"/>
    <w:rsid w:val="00D45BA6"/>
    <w:rsid w:val="00D53083"/>
    <w:rsid w:val="00E71B92"/>
    <w:rsid w:val="00E73A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D45BA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alloon Text"/>
    <w:basedOn w:val="a"/>
    <w:link w:val="a4"/>
    <w:uiPriority w:val="99"/>
    <w:semiHidden/>
    <w:unhideWhenUsed/>
    <w:rsid w:val="00D530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308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D45BA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alloon Text"/>
    <w:basedOn w:val="a"/>
    <w:link w:val="a4"/>
    <w:uiPriority w:val="99"/>
    <w:semiHidden/>
    <w:unhideWhenUsed/>
    <w:rsid w:val="00D530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308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77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8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</Pages>
  <Words>9391</Words>
  <Characters>53530</Characters>
  <Application>Microsoft Office Word</Application>
  <DocSecurity>0</DocSecurity>
  <Lines>446</Lines>
  <Paragraphs>125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19</vt:i4>
      </vt:variant>
    </vt:vector>
  </HeadingPairs>
  <TitlesOfParts>
    <vt:vector size="20" baseType="lpstr">
      <vt:lpstr/>
      <vt:lpstr/>
      <vt:lpstr/>
      <vt:lpstr>ПЛАНИРУЕМЫЕ РЕЗУЛЬТАТЫ ОСВОЕНИЯ УЧЕБНОГО ПРЕДМЕТА «БИОЛОГИЯ»</vt:lpstr>
      <vt:lpstr>    Регулятивные УУД:</vt:lpstr>
      <vt:lpstr>    Познавательные УУД:</vt:lpstr>
      <vt:lpstr>    Коммуникативные УУД:</vt:lpstr>
      <vt:lpstr>Выпускник получит возможность научиться:</vt:lpstr>
      <vt:lpstr>Живые организмы Выпускник научится:</vt:lpstr>
      <vt:lpstr>Выпускник получит возможность научиться:</vt:lpstr>
      <vt:lpstr>Человек и его здоровье Выпускник научится:</vt:lpstr>
      <vt:lpstr>Выпускник получит возможность научиться:</vt:lpstr>
      <vt:lpstr>Общие биологические закономерности Выпускник научится:</vt:lpstr>
      <vt:lpstr>Выпускник получит возможность научиться:</vt:lpstr>
      <vt:lpstr>Примерный список лабораторных и практических работ по разделу «Живые организмы»:</vt:lpstr>
      <vt:lpstr>Примерный список экскурсий по разделу «Живые организмы»:</vt:lpstr>
      <vt:lpstr>Примерный список лабораторных и практических работ по разделу «Человек и его здо</vt:lpstr>
      <vt:lpstr>Примерный список лабораторных и практических работ по разделу «Общебиологические</vt:lpstr>
      <vt:lpstr>Примерный список экскурсий по разделу «Общебиологические закономерности»:</vt:lpstr>
      <vt:lpstr>ТЕМАТИЧЕСКОЕ ПЛАНИРОВАНИЕ</vt:lpstr>
    </vt:vector>
  </TitlesOfParts>
  <Company/>
  <LinksUpToDate>false</LinksUpToDate>
  <CharactersWithSpaces>62796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 Горбунова</dc:creator>
  <cp:keywords/>
  <dc:description/>
  <cp:lastModifiedBy>Надежда Горбунова</cp:lastModifiedBy>
  <cp:revision>13</cp:revision>
  <dcterms:created xsi:type="dcterms:W3CDTF">2020-10-15T06:23:00Z</dcterms:created>
  <dcterms:modified xsi:type="dcterms:W3CDTF">2020-11-13T17:21:00Z</dcterms:modified>
</cp:coreProperties>
</file>